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F3E9D" w14:textId="4E725F74" w:rsidR="009E2A11" w:rsidRDefault="0074313D" w:rsidP="00506959">
      <w:pPr>
        <w:pStyle w:val="Heading1"/>
        <w:jc w:val="center"/>
        <w:rPr>
          <w:rFonts w:ascii="Arial" w:hAnsi="Arial" w:cs="Arial"/>
          <w:sz w:val="22"/>
          <w:szCs w:val="22"/>
        </w:rPr>
      </w:pPr>
      <w:r>
        <w:rPr>
          <w:noProof/>
        </w:rPr>
        <w:drawing>
          <wp:inline distT="0" distB="0" distL="0" distR="0" wp14:anchorId="6953681A" wp14:editId="13C74891">
            <wp:extent cx="2386762" cy="493326"/>
            <wp:effectExtent l="0" t="0" r="0" b="2540"/>
            <wp:docPr id="1" name="Picture 1" descr="Kock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cktail"/>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2435257" cy="503350"/>
                    </a:xfrm>
                    <a:prstGeom prst="rect">
                      <a:avLst/>
                    </a:prstGeom>
                    <a:noFill/>
                    <a:ln>
                      <a:noFill/>
                    </a:ln>
                  </pic:spPr>
                </pic:pic>
              </a:graphicData>
            </a:graphic>
          </wp:inline>
        </w:drawing>
      </w:r>
    </w:p>
    <w:p w14:paraId="14C4D29D" w14:textId="5DD092F8" w:rsidR="00776E33" w:rsidRDefault="00776E33" w:rsidP="0074313D">
      <w:pPr>
        <w:jc w:val="center"/>
        <w:rPr>
          <w:rFonts w:ascii="Arial" w:hAnsi="Arial" w:cs="Arial"/>
          <w:sz w:val="22"/>
          <w:szCs w:val="22"/>
        </w:rPr>
      </w:pPr>
    </w:p>
    <w:p w14:paraId="25A32E4E" w14:textId="77777777" w:rsidR="00776E33" w:rsidRPr="007A6A15" w:rsidRDefault="00776E33" w:rsidP="0074313D">
      <w:pPr>
        <w:jc w:val="center"/>
        <w:rPr>
          <w:rFonts w:ascii="Arial" w:hAnsi="Arial" w:cs="Arial"/>
          <w:sz w:val="10"/>
          <w:szCs w:val="10"/>
        </w:rPr>
      </w:pPr>
    </w:p>
    <w:p w14:paraId="66E568C2" w14:textId="3C6F6D21" w:rsidR="009E2A11" w:rsidRDefault="00776E33" w:rsidP="00776E33">
      <w:pPr>
        <w:jc w:val="center"/>
        <w:rPr>
          <w:rFonts w:ascii="Lato" w:hAnsi="Lato" w:cs="Arial"/>
          <w:b/>
          <w:bCs/>
          <w:sz w:val="26"/>
          <w:szCs w:val="28"/>
        </w:rPr>
      </w:pPr>
      <w:r w:rsidRPr="00776E33">
        <w:rPr>
          <w:rFonts w:ascii="Lato" w:hAnsi="Lato" w:cs="Arial"/>
          <w:b/>
          <w:bCs/>
          <w:sz w:val="26"/>
          <w:szCs w:val="28"/>
        </w:rPr>
        <w:t>Kocktail launches to shake up (not stir) cocktails at home</w:t>
      </w:r>
    </w:p>
    <w:p w14:paraId="19BA4E0D" w14:textId="77777777" w:rsidR="00512B06" w:rsidRPr="00776E33" w:rsidRDefault="00512B06" w:rsidP="00776E33">
      <w:pPr>
        <w:jc w:val="center"/>
        <w:rPr>
          <w:rFonts w:ascii="Arial" w:hAnsi="Arial" w:cs="Arial"/>
          <w:b/>
          <w:bCs/>
        </w:rPr>
      </w:pPr>
    </w:p>
    <w:p w14:paraId="21CDBC8B" w14:textId="05A6058B" w:rsidR="003E37C0" w:rsidRDefault="00462209" w:rsidP="00DA1C63">
      <w:pPr>
        <w:jc w:val="center"/>
        <w:rPr>
          <w:rFonts w:ascii="Lato" w:hAnsi="Lato" w:cs="Arial"/>
          <w:b/>
          <w:bCs/>
          <w:sz w:val="22"/>
          <w:szCs w:val="22"/>
        </w:rPr>
      </w:pPr>
      <w:r>
        <w:rPr>
          <w:rFonts w:ascii="Lato" w:hAnsi="Lato" w:cs="Arial"/>
          <w:b/>
          <w:bCs/>
          <w:noProof/>
          <w:sz w:val="22"/>
          <w:szCs w:val="22"/>
        </w:rPr>
        <w:drawing>
          <wp:inline distT="0" distB="0" distL="0" distR="0" wp14:anchorId="4D2F6449" wp14:editId="73AD6950">
            <wp:extent cx="4905375" cy="2432273"/>
            <wp:effectExtent l="0" t="0" r="0" b="6350"/>
            <wp:docPr id="8" name="Picture 8"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websit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909669" cy="2434402"/>
                    </a:xfrm>
                    <a:prstGeom prst="rect">
                      <a:avLst/>
                    </a:prstGeom>
                  </pic:spPr>
                </pic:pic>
              </a:graphicData>
            </a:graphic>
          </wp:inline>
        </w:drawing>
      </w:r>
    </w:p>
    <w:p w14:paraId="27DC2F2D" w14:textId="77777777" w:rsidR="00776E33" w:rsidRPr="007A6A15" w:rsidRDefault="00776E33" w:rsidP="00DA1C63">
      <w:pPr>
        <w:jc w:val="center"/>
        <w:rPr>
          <w:rFonts w:ascii="Lato" w:hAnsi="Lato" w:cs="Arial"/>
          <w:b/>
          <w:bCs/>
          <w:sz w:val="10"/>
          <w:szCs w:val="10"/>
        </w:rPr>
      </w:pPr>
    </w:p>
    <w:p w14:paraId="1A2AF91B" w14:textId="0BD47F3F" w:rsidR="0061395F" w:rsidRPr="0061395F" w:rsidRDefault="00776E33" w:rsidP="00776E33">
      <w:pPr>
        <w:jc w:val="center"/>
        <w:rPr>
          <w:rFonts w:ascii="Lato" w:hAnsi="Lato" w:cs="Arial"/>
          <w:b/>
          <w:bCs/>
        </w:rPr>
      </w:pPr>
      <w:r w:rsidRPr="00776E33">
        <w:rPr>
          <w:rFonts w:ascii="Lato" w:hAnsi="Lato" w:cs="Arial"/>
          <w:b/>
          <w:bCs/>
        </w:rPr>
        <w:t>The magic of bar-quality cocktails bottled and delivered straight to your door</w:t>
      </w:r>
    </w:p>
    <w:p w14:paraId="5151075B" w14:textId="1DF9DB63" w:rsidR="0041742D" w:rsidRDefault="003E37C0" w:rsidP="00776E33">
      <w:pPr>
        <w:rPr>
          <w:rFonts w:ascii="Lato" w:hAnsi="Lato" w:cs="Arial"/>
          <w:sz w:val="22"/>
          <w:szCs w:val="22"/>
        </w:rPr>
      </w:pPr>
      <w:r>
        <w:rPr>
          <w:rFonts w:ascii="Lato" w:hAnsi="Lato" w:cs="Arial"/>
          <w:b/>
          <w:bCs/>
          <w:sz w:val="22"/>
          <w:szCs w:val="22"/>
        </w:rPr>
        <w:t xml:space="preserve"> </w:t>
      </w:r>
    </w:p>
    <w:p w14:paraId="41009408" w14:textId="77777777" w:rsidR="00776E33" w:rsidRPr="00776E33" w:rsidRDefault="00776E33" w:rsidP="0061395F">
      <w:pPr>
        <w:spacing w:line="276" w:lineRule="auto"/>
        <w:jc w:val="both"/>
        <w:rPr>
          <w:rFonts w:ascii="Lato" w:hAnsi="Lato" w:cs="Arial"/>
          <w:sz w:val="8"/>
          <w:szCs w:val="4"/>
        </w:rPr>
      </w:pPr>
    </w:p>
    <w:p w14:paraId="4C9F3BB5" w14:textId="7DCDAD0E" w:rsidR="0047297D" w:rsidRPr="0061395F" w:rsidRDefault="00165DC3" w:rsidP="0061395F">
      <w:pPr>
        <w:spacing w:line="276" w:lineRule="auto"/>
        <w:jc w:val="both"/>
        <w:rPr>
          <w:rFonts w:ascii="Lato" w:hAnsi="Lato" w:cs="Arial"/>
          <w:sz w:val="22"/>
          <w:szCs w:val="22"/>
        </w:rPr>
      </w:pPr>
      <w:r w:rsidRPr="0061395F">
        <w:rPr>
          <w:rFonts w:ascii="Lato" w:hAnsi="Lato" w:cs="Arial"/>
          <w:sz w:val="22"/>
          <w:szCs w:val="22"/>
        </w:rPr>
        <w:t xml:space="preserve">It’s time to rethink how we enjoy cocktails at home, as the new kid on the subscription box block </w:t>
      </w:r>
      <w:r w:rsidR="0047297D" w:rsidRPr="0061395F">
        <w:rPr>
          <w:rFonts w:ascii="Lato" w:hAnsi="Lato" w:cs="Arial"/>
          <w:sz w:val="22"/>
          <w:szCs w:val="22"/>
        </w:rPr>
        <w:t xml:space="preserve">has </w:t>
      </w:r>
      <w:r w:rsidRPr="0061395F">
        <w:rPr>
          <w:rFonts w:ascii="Lato" w:hAnsi="Lato" w:cs="Arial"/>
          <w:sz w:val="22"/>
          <w:szCs w:val="22"/>
        </w:rPr>
        <w:t>arrive</w:t>
      </w:r>
      <w:r w:rsidR="0047297D" w:rsidRPr="0061395F">
        <w:rPr>
          <w:rFonts w:ascii="Lato" w:hAnsi="Lato" w:cs="Arial"/>
          <w:sz w:val="22"/>
          <w:szCs w:val="22"/>
        </w:rPr>
        <w:t xml:space="preserve">d. Bottling up bar-quality magic usually only found in leading </w:t>
      </w:r>
      <w:r w:rsidR="00512B06">
        <w:rPr>
          <w:rFonts w:ascii="Lato" w:hAnsi="Lato" w:cs="Arial"/>
          <w:sz w:val="22"/>
          <w:szCs w:val="22"/>
        </w:rPr>
        <w:t>establishments</w:t>
      </w:r>
      <w:r w:rsidR="0047297D" w:rsidRPr="0061395F">
        <w:rPr>
          <w:rFonts w:ascii="Lato" w:hAnsi="Lato" w:cs="Arial"/>
          <w:sz w:val="22"/>
          <w:szCs w:val="22"/>
        </w:rPr>
        <w:t xml:space="preserve"> across the globe, Kocktail is a brand new and unique immersive cocktail experience</w:t>
      </w:r>
      <w:r w:rsidR="00512B06">
        <w:rPr>
          <w:rFonts w:ascii="Lato" w:hAnsi="Lato" w:cs="Arial"/>
          <w:sz w:val="22"/>
          <w:szCs w:val="22"/>
        </w:rPr>
        <w:t xml:space="preserve"> that focuses on bringing you four freshly made new cocktails to discover each month.</w:t>
      </w:r>
    </w:p>
    <w:p w14:paraId="02E9C86B" w14:textId="0D3BE075" w:rsidR="0047297D" w:rsidRPr="0061395F" w:rsidRDefault="0047297D" w:rsidP="0061395F">
      <w:pPr>
        <w:spacing w:line="276" w:lineRule="auto"/>
        <w:jc w:val="both"/>
        <w:rPr>
          <w:rFonts w:ascii="Lato" w:hAnsi="Lato" w:cs="Arial"/>
          <w:sz w:val="22"/>
          <w:szCs w:val="22"/>
        </w:rPr>
      </w:pPr>
    </w:p>
    <w:p w14:paraId="4D1EABF0" w14:textId="0E3F55D1" w:rsidR="0047297D" w:rsidRPr="0061395F" w:rsidRDefault="0047297D" w:rsidP="0061395F">
      <w:pPr>
        <w:spacing w:line="276" w:lineRule="auto"/>
        <w:jc w:val="both"/>
        <w:rPr>
          <w:rFonts w:ascii="Lato" w:hAnsi="Lato" w:cs="Arial"/>
          <w:sz w:val="22"/>
          <w:szCs w:val="22"/>
        </w:rPr>
      </w:pPr>
      <w:r w:rsidRPr="0061395F">
        <w:rPr>
          <w:rFonts w:ascii="Lato" w:hAnsi="Lato" w:cs="Arial"/>
          <w:sz w:val="22"/>
          <w:szCs w:val="22"/>
        </w:rPr>
        <w:t xml:space="preserve">Delivered directly to your door, </w:t>
      </w:r>
      <w:r w:rsidR="00A15CE0" w:rsidRPr="0061395F">
        <w:rPr>
          <w:rFonts w:ascii="Lato" w:hAnsi="Lato" w:cs="Arial"/>
          <w:sz w:val="22"/>
          <w:szCs w:val="22"/>
        </w:rPr>
        <w:t xml:space="preserve">this </w:t>
      </w:r>
      <w:r w:rsidR="00520A33" w:rsidRPr="0061395F">
        <w:rPr>
          <w:rFonts w:ascii="Lato" w:hAnsi="Lato" w:cs="Arial"/>
          <w:sz w:val="22"/>
          <w:szCs w:val="22"/>
        </w:rPr>
        <w:t>is a</w:t>
      </w:r>
      <w:r w:rsidR="00776E33">
        <w:rPr>
          <w:rFonts w:ascii="Lato" w:hAnsi="Lato" w:cs="Arial"/>
          <w:sz w:val="22"/>
          <w:szCs w:val="22"/>
        </w:rPr>
        <w:t xml:space="preserve"> </w:t>
      </w:r>
      <w:r w:rsidR="00520A33" w:rsidRPr="0061395F">
        <w:rPr>
          <w:rFonts w:ascii="Lato" w:hAnsi="Lato" w:cs="Arial"/>
          <w:sz w:val="22"/>
          <w:szCs w:val="22"/>
        </w:rPr>
        <w:t xml:space="preserve">club </w:t>
      </w:r>
      <w:r w:rsidR="00851F7E" w:rsidRPr="0061395F">
        <w:rPr>
          <w:rFonts w:ascii="Lato" w:hAnsi="Lato" w:cs="Arial"/>
          <w:sz w:val="22"/>
          <w:szCs w:val="22"/>
        </w:rPr>
        <w:t xml:space="preserve">you </w:t>
      </w:r>
      <w:r w:rsidR="00776E33">
        <w:rPr>
          <w:rFonts w:ascii="Lato" w:hAnsi="Lato" w:cs="Arial"/>
          <w:sz w:val="22"/>
          <w:szCs w:val="22"/>
        </w:rPr>
        <w:t xml:space="preserve">will </w:t>
      </w:r>
      <w:r w:rsidR="00520A33" w:rsidRPr="0061395F">
        <w:rPr>
          <w:rFonts w:ascii="Lato" w:hAnsi="Lato" w:cs="Arial"/>
          <w:sz w:val="22"/>
          <w:szCs w:val="22"/>
        </w:rPr>
        <w:t xml:space="preserve">want to be part of. </w:t>
      </w:r>
    </w:p>
    <w:p w14:paraId="51BCF970" w14:textId="59BA2DC7" w:rsidR="00C801E6" w:rsidRPr="0061395F" w:rsidRDefault="00C801E6" w:rsidP="0061395F">
      <w:pPr>
        <w:spacing w:line="276" w:lineRule="auto"/>
        <w:jc w:val="both"/>
        <w:rPr>
          <w:rFonts w:ascii="Lato" w:hAnsi="Lato" w:cs="Arial"/>
          <w:sz w:val="22"/>
          <w:szCs w:val="22"/>
        </w:rPr>
      </w:pPr>
    </w:p>
    <w:p w14:paraId="567B214E" w14:textId="386E8684" w:rsidR="00C801E6" w:rsidRPr="0061395F" w:rsidRDefault="00C801E6" w:rsidP="0061395F">
      <w:pPr>
        <w:spacing w:line="276" w:lineRule="auto"/>
        <w:jc w:val="both"/>
        <w:rPr>
          <w:rFonts w:ascii="Lato" w:hAnsi="Lato" w:cs="Arial"/>
          <w:b/>
          <w:bCs/>
          <w:sz w:val="22"/>
          <w:szCs w:val="22"/>
        </w:rPr>
      </w:pPr>
      <w:r w:rsidRPr="0061395F">
        <w:rPr>
          <w:rFonts w:ascii="Lato" w:hAnsi="Lato" w:cs="Arial"/>
          <w:b/>
          <w:bCs/>
          <w:sz w:val="22"/>
          <w:szCs w:val="22"/>
        </w:rPr>
        <w:t>The art of Kocktail…</w:t>
      </w:r>
    </w:p>
    <w:p w14:paraId="17F793D2" w14:textId="292F6A48" w:rsidR="00DF1EFD" w:rsidRPr="0061395F" w:rsidRDefault="00A15CE0" w:rsidP="0061395F">
      <w:pPr>
        <w:spacing w:line="276" w:lineRule="auto"/>
        <w:jc w:val="both"/>
        <w:rPr>
          <w:rFonts w:ascii="Lato" w:hAnsi="Lato" w:cs="Arial"/>
          <w:sz w:val="22"/>
          <w:szCs w:val="22"/>
        </w:rPr>
      </w:pPr>
      <w:r w:rsidRPr="0061395F">
        <w:rPr>
          <w:rFonts w:ascii="Lato" w:hAnsi="Lato" w:cs="Arial"/>
          <w:sz w:val="22"/>
          <w:szCs w:val="22"/>
        </w:rPr>
        <w:t xml:space="preserve">Born out of a desire to enjoy a taste of their favourite cocktails from the comfort of home and unable to find anything that </w:t>
      </w:r>
      <w:r w:rsidR="00DF1EFD" w:rsidRPr="0061395F">
        <w:rPr>
          <w:rFonts w:ascii="Lato" w:hAnsi="Lato" w:cs="Arial"/>
          <w:sz w:val="22"/>
          <w:szCs w:val="22"/>
        </w:rPr>
        <w:t>tasted as good as the drinks created by award-winning bartenders and mixologists, the team behind Kocktail decided to take matters into their own hands.</w:t>
      </w:r>
    </w:p>
    <w:p w14:paraId="1B0D06C1" w14:textId="5DC8CF3C" w:rsidR="00DF1EFD" w:rsidRPr="0061395F" w:rsidRDefault="00DF1EFD" w:rsidP="0061395F">
      <w:pPr>
        <w:spacing w:line="276" w:lineRule="auto"/>
        <w:jc w:val="both"/>
        <w:rPr>
          <w:rFonts w:ascii="Lato" w:hAnsi="Lato" w:cs="Arial"/>
          <w:sz w:val="22"/>
          <w:szCs w:val="22"/>
        </w:rPr>
      </w:pPr>
    </w:p>
    <w:p w14:paraId="17EF2303" w14:textId="287E28BB" w:rsidR="00C801E6" w:rsidRPr="0061395F" w:rsidRDefault="00DF1EFD" w:rsidP="0061395F">
      <w:pPr>
        <w:spacing w:line="276" w:lineRule="auto"/>
        <w:jc w:val="both"/>
        <w:rPr>
          <w:rFonts w:ascii="Lato" w:hAnsi="Lato" w:cs="Arial"/>
          <w:sz w:val="22"/>
          <w:szCs w:val="22"/>
        </w:rPr>
      </w:pPr>
      <w:r w:rsidRPr="0061395F">
        <w:rPr>
          <w:rFonts w:ascii="Lato" w:hAnsi="Lato" w:cs="Arial"/>
          <w:sz w:val="22"/>
          <w:szCs w:val="22"/>
        </w:rPr>
        <w:t>Full of flavour</w:t>
      </w:r>
      <w:r w:rsidR="000D607B" w:rsidRPr="0061395F">
        <w:rPr>
          <w:rFonts w:ascii="Lato" w:hAnsi="Lato" w:cs="Arial"/>
          <w:sz w:val="22"/>
          <w:szCs w:val="22"/>
        </w:rPr>
        <w:t xml:space="preserve"> and </w:t>
      </w:r>
      <w:r w:rsidR="00AE6D09" w:rsidRPr="0061395F">
        <w:rPr>
          <w:rFonts w:ascii="Lato" w:hAnsi="Lato" w:cs="Arial"/>
          <w:sz w:val="22"/>
          <w:szCs w:val="22"/>
        </w:rPr>
        <w:t>using only the finest ingredients,</w:t>
      </w:r>
      <w:r w:rsidR="000D607B" w:rsidRPr="0061395F">
        <w:rPr>
          <w:rFonts w:ascii="Lato" w:hAnsi="Lato" w:cs="Arial"/>
          <w:sz w:val="22"/>
          <w:szCs w:val="22"/>
        </w:rPr>
        <w:t xml:space="preserve"> </w:t>
      </w:r>
      <w:r w:rsidR="00AE6D09" w:rsidRPr="0061395F">
        <w:rPr>
          <w:rFonts w:ascii="Lato" w:hAnsi="Lato" w:cs="Arial"/>
          <w:sz w:val="22"/>
          <w:szCs w:val="22"/>
        </w:rPr>
        <w:t>Kocktail bring</w:t>
      </w:r>
      <w:r w:rsidR="000D607B" w:rsidRPr="0061395F">
        <w:rPr>
          <w:rFonts w:ascii="Lato" w:hAnsi="Lato" w:cs="Arial"/>
          <w:sz w:val="22"/>
          <w:szCs w:val="22"/>
        </w:rPr>
        <w:t>s</w:t>
      </w:r>
      <w:r w:rsidR="00AE6D09" w:rsidRPr="0061395F">
        <w:rPr>
          <w:rFonts w:ascii="Lato" w:hAnsi="Lato" w:cs="Arial"/>
          <w:sz w:val="22"/>
          <w:szCs w:val="22"/>
        </w:rPr>
        <w:t xml:space="preserve"> to life the art and theatre that </w:t>
      </w:r>
      <w:r w:rsidR="00851F7E" w:rsidRPr="0061395F">
        <w:rPr>
          <w:rFonts w:ascii="Lato" w:hAnsi="Lato" w:cs="Arial"/>
          <w:sz w:val="22"/>
          <w:szCs w:val="22"/>
        </w:rPr>
        <w:t xml:space="preserve">makes drinking </w:t>
      </w:r>
      <w:r w:rsidR="00AE6D09" w:rsidRPr="0061395F">
        <w:rPr>
          <w:rFonts w:ascii="Lato" w:hAnsi="Lato" w:cs="Arial"/>
          <w:sz w:val="22"/>
          <w:szCs w:val="22"/>
        </w:rPr>
        <w:t xml:space="preserve">cocktails so special. </w:t>
      </w:r>
      <w:r w:rsidR="00C801E6" w:rsidRPr="0061395F">
        <w:rPr>
          <w:rFonts w:ascii="Lato" w:hAnsi="Lato" w:cs="Arial"/>
          <w:sz w:val="22"/>
          <w:szCs w:val="22"/>
        </w:rPr>
        <w:t xml:space="preserve">Unlike other cocktail subscriptions, Kocktail </w:t>
      </w:r>
      <w:r w:rsidR="00DA1C63" w:rsidRPr="0061395F">
        <w:rPr>
          <w:rFonts w:ascii="Lato" w:hAnsi="Lato" w:cs="Arial"/>
          <w:sz w:val="22"/>
          <w:szCs w:val="22"/>
        </w:rPr>
        <w:t xml:space="preserve">conveniently </w:t>
      </w:r>
      <w:r w:rsidR="00C801E6" w:rsidRPr="0061395F">
        <w:rPr>
          <w:rFonts w:ascii="Lato" w:hAnsi="Lato" w:cs="Arial"/>
          <w:sz w:val="22"/>
          <w:szCs w:val="22"/>
        </w:rPr>
        <w:t xml:space="preserve">arrives with all the accompanying garnishes, </w:t>
      </w:r>
      <w:r w:rsidR="00DA1C63" w:rsidRPr="0061395F">
        <w:rPr>
          <w:rFonts w:ascii="Lato" w:hAnsi="Lato" w:cs="Arial"/>
          <w:sz w:val="22"/>
          <w:szCs w:val="22"/>
        </w:rPr>
        <w:t>s</w:t>
      </w:r>
      <w:r w:rsidR="00C801E6" w:rsidRPr="0061395F">
        <w:rPr>
          <w:rFonts w:ascii="Lato" w:hAnsi="Lato" w:cs="Arial"/>
          <w:sz w:val="22"/>
          <w:szCs w:val="22"/>
        </w:rPr>
        <w:t>pecifically chosen to perfectly complement and enhance your drink.</w:t>
      </w:r>
    </w:p>
    <w:p w14:paraId="40E792F8" w14:textId="4C1EE56F" w:rsidR="00C801E6" w:rsidRPr="0061395F" w:rsidRDefault="00C801E6" w:rsidP="0061395F">
      <w:pPr>
        <w:spacing w:line="276" w:lineRule="auto"/>
        <w:jc w:val="both"/>
        <w:rPr>
          <w:rFonts w:ascii="Lato" w:hAnsi="Lato" w:cs="Arial"/>
          <w:sz w:val="22"/>
          <w:szCs w:val="22"/>
        </w:rPr>
      </w:pPr>
    </w:p>
    <w:p w14:paraId="16127FD9" w14:textId="12293C9D" w:rsidR="00AE6D09" w:rsidRPr="0061395F" w:rsidRDefault="00A15CE0" w:rsidP="0061395F">
      <w:pPr>
        <w:spacing w:line="276" w:lineRule="auto"/>
        <w:jc w:val="both"/>
        <w:rPr>
          <w:rFonts w:ascii="Lato" w:hAnsi="Lato" w:cs="Arial"/>
          <w:sz w:val="22"/>
          <w:szCs w:val="22"/>
        </w:rPr>
      </w:pPr>
      <w:r w:rsidRPr="0061395F">
        <w:rPr>
          <w:rFonts w:ascii="Lato" w:hAnsi="Lato" w:cs="Arial"/>
          <w:sz w:val="22"/>
          <w:szCs w:val="22"/>
        </w:rPr>
        <w:t>With the hard work taken care of</w:t>
      </w:r>
      <w:r w:rsidR="00AE6D09" w:rsidRPr="0061395F">
        <w:rPr>
          <w:rFonts w:ascii="Lato" w:hAnsi="Lato" w:cs="Arial"/>
          <w:sz w:val="22"/>
          <w:szCs w:val="22"/>
        </w:rPr>
        <w:t xml:space="preserve"> before it arrives through your letterbox, simply add </w:t>
      </w:r>
      <w:r w:rsidR="00C801E6" w:rsidRPr="0061395F">
        <w:rPr>
          <w:rFonts w:ascii="Lato" w:hAnsi="Lato" w:cs="Arial"/>
          <w:sz w:val="22"/>
          <w:szCs w:val="22"/>
        </w:rPr>
        <w:t>ice to the mix</w:t>
      </w:r>
      <w:r w:rsidR="00512B06">
        <w:rPr>
          <w:rFonts w:ascii="Lato" w:hAnsi="Lato" w:cs="Arial"/>
          <w:sz w:val="22"/>
          <w:szCs w:val="22"/>
        </w:rPr>
        <w:t>,</w:t>
      </w:r>
      <w:r w:rsidR="00C801E6" w:rsidRPr="0061395F">
        <w:rPr>
          <w:rFonts w:ascii="Lato" w:hAnsi="Lato" w:cs="Arial"/>
          <w:sz w:val="22"/>
          <w:szCs w:val="22"/>
        </w:rPr>
        <w:t xml:space="preserve"> </w:t>
      </w:r>
      <w:r w:rsidR="00512B06">
        <w:rPr>
          <w:rFonts w:ascii="Lato" w:hAnsi="Lato" w:cs="Arial"/>
          <w:sz w:val="22"/>
          <w:szCs w:val="22"/>
        </w:rPr>
        <w:t xml:space="preserve">sit </w:t>
      </w:r>
      <w:r w:rsidR="00AE6D09" w:rsidRPr="0061395F">
        <w:rPr>
          <w:rFonts w:ascii="Lato" w:hAnsi="Lato" w:cs="Arial"/>
          <w:sz w:val="22"/>
          <w:szCs w:val="22"/>
        </w:rPr>
        <w:t>back and be immersed in the ultimate refined drinking experience.</w:t>
      </w:r>
    </w:p>
    <w:p w14:paraId="7DA1D28B" w14:textId="7BA41253" w:rsidR="0061395F" w:rsidRPr="0061395F" w:rsidRDefault="0061395F" w:rsidP="0061395F">
      <w:pPr>
        <w:spacing w:line="276" w:lineRule="auto"/>
        <w:jc w:val="both"/>
        <w:rPr>
          <w:rFonts w:ascii="Lato" w:hAnsi="Lato" w:cs="Arial"/>
          <w:sz w:val="22"/>
          <w:szCs w:val="22"/>
        </w:rPr>
      </w:pPr>
    </w:p>
    <w:p w14:paraId="19233214" w14:textId="39A5BB05" w:rsidR="000D607B" w:rsidRPr="0061395F" w:rsidRDefault="0061395F" w:rsidP="0061395F">
      <w:pPr>
        <w:spacing w:line="276" w:lineRule="auto"/>
        <w:jc w:val="both"/>
        <w:rPr>
          <w:rFonts w:ascii="Lato" w:hAnsi="Lato" w:cs="Arial"/>
          <w:sz w:val="22"/>
          <w:szCs w:val="22"/>
        </w:rPr>
      </w:pPr>
      <w:r w:rsidRPr="0061395F">
        <w:rPr>
          <w:rFonts w:ascii="Lato" w:hAnsi="Lato" w:cs="Arial"/>
          <w:sz w:val="22"/>
          <w:szCs w:val="22"/>
        </w:rPr>
        <w:lastRenderedPageBreak/>
        <w:t xml:space="preserve">As a member of the Kocktail discovery club, indulge in a slice of contemporary cool with the </w:t>
      </w:r>
      <w:r w:rsidR="000D607B" w:rsidRPr="0061395F">
        <w:rPr>
          <w:rFonts w:ascii="Lato" w:hAnsi="Lato" w:cs="Arial"/>
          <w:sz w:val="22"/>
          <w:szCs w:val="22"/>
        </w:rPr>
        <w:t>opportunity to try new mixes and flavours</w:t>
      </w:r>
      <w:r w:rsidRPr="0061395F">
        <w:rPr>
          <w:rFonts w:ascii="Lato" w:hAnsi="Lato" w:cs="Arial"/>
          <w:sz w:val="22"/>
          <w:szCs w:val="22"/>
        </w:rPr>
        <w:t>. S</w:t>
      </w:r>
      <w:r w:rsidR="009215ED" w:rsidRPr="0061395F">
        <w:rPr>
          <w:rFonts w:ascii="Lato" w:hAnsi="Lato" w:cs="Arial"/>
          <w:sz w:val="22"/>
          <w:szCs w:val="22"/>
        </w:rPr>
        <w:t>avour four world-class</w:t>
      </w:r>
      <w:r w:rsidR="000D607B" w:rsidRPr="0061395F">
        <w:rPr>
          <w:rFonts w:ascii="Lato" w:hAnsi="Lato" w:cs="Arial"/>
          <w:sz w:val="22"/>
          <w:szCs w:val="22"/>
        </w:rPr>
        <w:t xml:space="preserve"> cocktails</w:t>
      </w:r>
      <w:r w:rsidR="000D607B" w:rsidRPr="0061395F">
        <w:rPr>
          <w:rFonts w:ascii="Lato" w:hAnsi="Lato"/>
          <w:sz w:val="22"/>
          <w:szCs w:val="22"/>
        </w:rPr>
        <w:t xml:space="preserve"> </w:t>
      </w:r>
      <w:r w:rsidR="000D607B" w:rsidRPr="0061395F">
        <w:rPr>
          <w:rFonts w:ascii="Lato" w:hAnsi="Lato" w:cs="Arial"/>
          <w:sz w:val="22"/>
          <w:szCs w:val="22"/>
        </w:rPr>
        <w:t xml:space="preserve">from the comfort of your home each month – each </w:t>
      </w:r>
      <w:r w:rsidR="009215ED" w:rsidRPr="0061395F">
        <w:rPr>
          <w:rFonts w:ascii="Lato" w:hAnsi="Lato" w:cs="Arial"/>
          <w:sz w:val="22"/>
          <w:szCs w:val="22"/>
        </w:rPr>
        <w:t>hand crafted</w:t>
      </w:r>
      <w:r w:rsidR="000D607B" w:rsidRPr="0061395F">
        <w:rPr>
          <w:rFonts w:ascii="Lato" w:hAnsi="Lato" w:cs="Arial"/>
          <w:sz w:val="22"/>
          <w:szCs w:val="22"/>
        </w:rPr>
        <w:t xml:space="preserve"> and </w:t>
      </w:r>
      <w:r w:rsidR="00512B06">
        <w:rPr>
          <w:rFonts w:ascii="Lato" w:hAnsi="Lato" w:cs="Arial"/>
          <w:sz w:val="22"/>
          <w:szCs w:val="22"/>
        </w:rPr>
        <w:t xml:space="preserve">freshly </w:t>
      </w:r>
      <w:r w:rsidR="000D607B" w:rsidRPr="0061395F">
        <w:rPr>
          <w:rFonts w:ascii="Lato" w:hAnsi="Lato" w:cs="Arial"/>
          <w:sz w:val="22"/>
          <w:szCs w:val="22"/>
        </w:rPr>
        <w:t>bottled by award-winning professional bartenders.</w:t>
      </w:r>
    </w:p>
    <w:p w14:paraId="1CF043FE" w14:textId="21737234" w:rsidR="000D607B" w:rsidRPr="0061395F" w:rsidRDefault="000D607B" w:rsidP="0061395F">
      <w:pPr>
        <w:spacing w:line="276" w:lineRule="auto"/>
        <w:jc w:val="both"/>
        <w:rPr>
          <w:rFonts w:ascii="Lato" w:hAnsi="Lato" w:cs="Arial"/>
          <w:sz w:val="22"/>
          <w:szCs w:val="22"/>
        </w:rPr>
      </w:pPr>
    </w:p>
    <w:p w14:paraId="6434C432" w14:textId="7797124E" w:rsidR="000D607B" w:rsidRPr="0061395F" w:rsidRDefault="000D607B" w:rsidP="0061395F">
      <w:pPr>
        <w:spacing w:line="276" w:lineRule="auto"/>
        <w:jc w:val="both"/>
        <w:rPr>
          <w:rFonts w:ascii="Lato" w:hAnsi="Lato" w:cs="Arial"/>
          <w:i/>
          <w:iCs/>
          <w:sz w:val="22"/>
          <w:szCs w:val="22"/>
        </w:rPr>
      </w:pPr>
      <w:r w:rsidRPr="0061395F">
        <w:rPr>
          <w:rFonts w:ascii="Lato" w:hAnsi="Lato" w:cs="Arial"/>
          <w:sz w:val="22"/>
          <w:szCs w:val="22"/>
        </w:rPr>
        <w:t xml:space="preserve">Co-founder Andrew Hutchinson said – </w:t>
      </w:r>
      <w:r w:rsidRPr="0061395F">
        <w:rPr>
          <w:rFonts w:ascii="Lato" w:hAnsi="Lato" w:cs="Arial"/>
          <w:i/>
          <w:iCs/>
          <w:sz w:val="22"/>
          <w:szCs w:val="22"/>
        </w:rPr>
        <w:t xml:space="preserve">“We are so excited to have been able to turn our vision into a reality and make fresh world-class cocktails, made with artisanal ingredients, designed by award-winning bartenders, available for all to enjoy at home. </w:t>
      </w:r>
      <w:r w:rsidR="00C801E6" w:rsidRPr="0061395F">
        <w:rPr>
          <w:rFonts w:ascii="Lato" w:hAnsi="Lato" w:cs="Arial"/>
          <w:i/>
          <w:iCs/>
          <w:sz w:val="22"/>
          <w:szCs w:val="22"/>
        </w:rPr>
        <w:t xml:space="preserve">The tasting experience is made even more memorable with the addition of cocktails cards to give an insight into the story behind the serve, making it a truly immersive experience.”   </w:t>
      </w:r>
    </w:p>
    <w:p w14:paraId="03B4D24E" w14:textId="64B5BF1D" w:rsidR="009215ED" w:rsidRPr="0061395F" w:rsidRDefault="009215ED" w:rsidP="0061395F">
      <w:pPr>
        <w:spacing w:line="276" w:lineRule="auto"/>
        <w:jc w:val="both"/>
        <w:rPr>
          <w:rFonts w:ascii="Lato" w:hAnsi="Lato" w:cs="Arial"/>
          <w:sz w:val="22"/>
          <w:szCs w:val="22"/>
        </w:rPr>
      </w:pPr>
    </w:p>
    <w:p w14:paraId="34AEF28B" w14:textId="5D17A9B9" w:rsidR="009215ED" w:rsidRPr="0061395F" w:rsidRDefault="00ED5151" w:rsidP="0061395F">
      <w:pPr>
        <w:spacing w:line="276" w:lineRule="auto"/>
        <w:jc w:val="both"/>
        <w:rPr>
          <w:rFonts w:ascii="Lato" w:hAnsi="Lato" w:cs="Arial"/>
          <w:b/>
          <w:bCs/>
          <w:sz w:val="22"/>
          <w:szCs w:val="22"/>
        </w:rPr>
      </w:pPr>
      <w:r w:rsidRPr="0061395F">
        <w:rPr>
          <w:rFonts w:ascii="Lato" w:hAnsi="Lato" w:cs="Arial"/>
          <w:b/>
          <w:bCs/>
          <w:sz w:val="22"/>
          <w:szCs w:val="22"/>
        </w:rPr>
        <w:t>T</w:t>
      </w:r>
      <w:r w:rsidR="00DA1C63" w:rsidRPr="0061395F">
        <w:rPr>
          <w:rFonts w:ascii="Lato" w:hAnsi="Lato" w:cs="Arial"/>
          <w:b/>
          <w:bCs/>
          <w:sz w:val="22"/>
          <w:szCs w:val="22"/>
        </w:rPr>
        <w:t>he Kocktail curators</w:t>
      </w:r>
      <w:r w:rsidRPr="0061395F">
        <w:rPr>
          <w:rFonts w:ascii="Lato" w:hAnsi="Lato" w:cs="Arial"/>
          <w:b/>
          <w:bCs/>
          <w:sz w:val="22"/>
          <w:szCs w:val="22"/>
        </w:rPr>
        <w:t>…</w:t>
      </w:r>
    </w:p>
    <w:p w14:paraId="78CF5607" w14:textId="2042FB7B" w:rsidR="00ED5151" w:rsidRPr="0061395F" w:rsidRDefault="00ED5151" w:rsidP="0061395F">
      <w:pPr>
        <w:spacing w:line="276" w:lineRule="auto"/>
        <w:jc w:val="both"/>
        <w:rPr>
          <w:rFonts w:ascii="Lato" w:hAnsi="Lato" w:cs="Arial"/>
          <w:sz w:val="22"/>
          <w:szCs w:val="22"/>
        </w:rPr>
      </w:pPr>
      <w:r w:rsidRPr="0061395F">
        <w:rPr>
          <w:rFonts w:ascii="Lato" w:hAnsi="Lato" w:cs="Arial"/>
          <w:sz w:val="22"/>
          <w:szCs w:val="22"/>
        </w:rPr>
        <w:t xml:space="preserve">Co-founded by two best friends who have spent perhaps too much time in many of the world's greatest cocktail bars. Unable to find an at home </w:t>
      </w:r>
      <w:r w:rsidR="00165DC3" w:rsidRPr="0061395F">
        <w:rPr>
          <w:rFonts w:ascii="Lato" w:hAnsi="Lato" w:cs="Arial"/>
          <w:sz w:val="22"/>
          <w:szCs w:val="22"/>
        </w:rPr>
        <w:t xml:space="preserve">quality </w:t>
      </w:r>
      <w:r w:rsidRPr="0061395F">
        <w:rPr>
          <w:rFonts w:ascii="Lato" w:hAnsi="Lato" w:cs="Arial"/>
          <w:sz w:val="22"/>
          <w:szCs w:val="22"/>
        </w:rPr>
        <w:t xml:space="preserve">version of the beautifully fresh cocktails they had come to enjoy on their travels, the idea for Kocktail was born. </w:t>
      </w:r>
    </w:p>
    <w:p w14:paraId="69FD12B1" w14:textId="2CC30B2F" w:rsidR="00ED5151" w:rsidRPr="0061395F" w:rsidRDefault="00ED5151" w:rsidP="0061395F">
      <w:pPr>
        <w:spacing w:line="276" w:lineRule="auto"/>
        <w:jc w:val="both"/>
        <w:rPr>
          <w:rFonts w:ascii="Lato" w:hAnsi="Lato" w:cs="Arial"/>
          <w:sz w:val="22"/>
          <w:szCs w:val="22"/>
        </w:rPr>
      </w:pPr>
    </w:p>
    <w:p w14:paraId="4E22B901" w14:textId="2193A0B9" w:rsidR="00ED5151" w:rsidRPr="0061395F" w:rsidRDefault="00ED5151" w:rsidP="0061395F">
      <w:pPr>
        <w:spacing w:line="276" w:lineRule="auto"/>
        <w:jc w:val="both"/>
        <w:rPr>
          <w:rFonts w:ascii="Lato" w:hAnsi="Lato" w:cs="Arial"/>
          <w:sz w:val="22"/>
          <w:szCs w:val="22"/>
        </w:rPr>
      </w:pPr>
      <w:r w:rsidRPr="0061395F">
        <w:rPr>
          <w:rFonts w:ascii="Lato" w:hAnsi="Lato" w:cs="Arial"/>
          <w:sz w:val="22"/>
          <w:szCs w:val="22"/>
        </w:rPr>
        <w:t xml:space="preserve">With the extra time at home during lockdown, they decided there was no better time to turn their idea into a reality. Teaming up with another friend and </w:t>
      </w:r>
      <w:r w:rsidR="00165DC3" w:rsidRPr="0061395F">
        <w:rPr>
          <w:rFonts w:ascii="Lato" w:hAnsi="Lato" w:cs="Arial"/>
          <w:sz w:val="22"/>
          <w:szCs w:val="22"/>
        </w:rPr>
        <w:t>i</w:t>
      </w:r>
      <w:r w:rsidRPr="0061395F">
        <w:rPr>
          <w:rFonts w:ascii="Lato" w:hAnsi="Lato" w:cs="Arial"/>
          <w:sz w:val="22"/>
          <w:szCs w:val="22"/>
        </w:rPr>
        <w:t xml:space="preserve">nternational award-winning barman, Neil </w:t>
      </w:r>
      <w:proofErr w:type="spellStart"/>
      <w:r w:rsidRPr="0061395F">
        <w:rPr>
          <w:rFonts w:ascii="Lato" w:hAnsi="Lato" w:cs="Arial"/>
          <w:sz w:val="22"/>
          <w:szCs w:val="22"/>
        </w:rPr>
        <w:t>Donachie</w:t>
      </w:r>
      <w:proofErr w:type="spellEnd"/>
      <w:r w:rsidRPr="0061395F">
        <w:rPr>
          <w:rFonts w:ascii="Lato" w:hAnsi="Lato" w:cs="Arial"/>
          <w:sz w:val="22"/>
          <w:szCs w:val="22"/>
        </w:rPr>
        <w:t xml:space="preserve"> – a handy friend to have in the mix – the trio went about bottling the magic for all to enjoy at home. </w:t>
      </w:r>
    </w:p>
    <w:p w14:paraId="4E75AC31" w14:textId="135BAA32" w:rsidR="00ED5151" w:rsidRPr="0061395F" w:rsidRDefault="00ED5151" w:rsidP="0061395F">
      <w:pPr>
        <w:spacing w:line="276" w:lineRule="auto"/>
        <w:jc w:val="both"/>
        <w:rPr>
          <w:rFonts w:ascii="Lato" w:hAnsi="Lato" w:cs="Arial"/>
          <w:sz w:val="22"/>
          <w:szCs w:val="22"/>
        </w:rPr>
      </w:pPr>
    </w:p>
    <w:p w14:paraId="1CB29DAE" w14:textId="60C966E4" w:rsidR="00165DC3" w:rsidRPr="0061395F" w:rsidRDefault="00ED5151" w:rsidP="0061395F">
      <w:pPr>
        <w:spacing w:line="276" w:lineRule="auto"/>
        <w:jc w:val="both"/>
        <w:rPr>
          <w:rFonts w:ascii="Lato" w:hAnsi="Lato" w:cs="Arial"/>
          <w:sz w:val="22"/>
          <w:szCs w:val="22"/>
        </w:rPr>
      </w:pPr>
      <w:r w:rsidRPr="0061395F">
        <w:rPr>
          <w:rFonts w:ascii="Lato" w:hAnsi="Lato" w:cs="Arial"/>
          <w:sz w:val="22"/>
          <w:szCs w:val="22"/>
        </w:rPr>
        <w:t xml:space="preserve">Chief </w:t>
      </w:r>
      <w:r w:rsidR="008B2CC3" w:rsidRPr="0061395F">
        <w:rPr>
          <w:rFonts w:ascii="Lato" w:hAnsi="Lato" w:cs="Arial"/>
          <w:sz w:val="22"/>
          <w:szCs w:val="22"/>
        </w:rPr>
        <w:t>K</w:t>
      </w:r>
      <w:r w:rsidRPr="0061395F">
        <w:rPr>
          <w:rFonts w:ascii="Lato" w:hAnsi="Lato" w:cs="Arial"/>
          <w:sz w:val="22"/>
          <w:szCs w:val="22"/>
        </w:rPr>
        <w:t xml:space="preserve">ocktail curator Neil </w:t>
      </w:r>
      <w:proofErr w:type="spellStart"/>
      <w:r w:rsidRPr="0061395F">
        <w:rPr>
          <w:rFonts w:ascii="Lato" w:hAnsi="Lato" w:cs="Arial"/>
          <w:sz w:val="22"/>
          <w:szCs w:val="22"/>
        </w:rPr>
        <w:t>Donachie</w:t>
      </w:r>
      <w:proofErr w:type="spellEnd"/>
      <w:r w:rsidRPr="0061395F">
        <w:rPr>
          <w:rFonts w:ascii="Lato" w:hAnsi="Lato" w:cs="Arial"/>
          <w:sz w:val="22"/>
          <w:szCs w:val="22"/>
        </w:rPr>
        <w:t xml:space="preserve"> has perfected his craft in some of the best cocktail bars in the world, including </w:t>
      </w:r>
      <w:r w:rsidR="00165DC3" w:rsidRPr="0061395F">
        <w:rPr>
          <w:rFonts w:ascii="Lato" w:hAnsi="Lato" w:cs="Arial"/>
          <w:sz w:val="22"/>
          <w:szCs w:val="22"/>
        </w:rPr>
        <w:t xml:space="preserve">Kenny Atkinson's Michelin starred House of Tides and </w:t>
      </w:r>
      <w:r w:rsidRPr="0061395F">
        <w:rPr>
          <w:rFonts w:ascii="Lato" w:hAnsi="Lato" w:cs="Arial"/>
          <w:sz w:val="22"/>
          <w:szCs w:val="22"/>
        </w:rPr>
        <w:t>the</w:t>
      </w:r>
      <w:r w:rsidR="00165DC3" w:rsidRPr="0061395F">
        <w:rPr>
          <w:rFonts w:ascii="Lato" w:hAnsi="Lato" w:cs="Arial"/>
          <w:sz w:val="22"/>
          <w:szCs w:val="22"/>
        </w:rPr>
        <w:t xml:space="preserve"> infamous Savoy Hotel's Beaufort Bar, where he was Senior Bartender when it was crowned the best hotel bar in the world. Now a co-owner of the spectacular </w:t>
      </w:r>
      <w:hyperlink r:id="rId11" w:history="1">
        <w:r w:rsidR="00165DC3" w:rsidRPr="0061395F">
          <w:rPr>
            <w:rStyle w:val="Hyperlink"/>
            <w:rFonts w:ascii="Lato" w:hAnsi="Lato" w:cs="Arial"/>
            <w:sz w:val="22"/>
            <w:szCs w:val="22"/>
          </w:rPr>
          <w:t>Mother Mercy</w:t>
        </w:r>
      </w:hyperlink>
      <w:r w:rsidR="00165DC3" w:rsidRPr="0061395F">
        <w:rPr>
          <w:rFonts w:ascii="Lato" w:hAnsi="Lato" w:cs="Arial"/>
          <w:sz w:val="22"/>
          <w:szCs w:val="22"/>
        </w:rPr>
        <w:t xml:space="preserve"> bar in Newcastle, it’s fair to say he knows how to make a world class drink.</w:t>
      </w:r>
    </w:p>
    <w:p w14:paraId="2812F236" w14:textId="79E2BE15" w:rsidR="00DA1C63" w:rsidRPr="0061395F" w:rsidRDefault="00DA1C63" w:rsidP="0061395F">
      <w:pPr>
        <w:spacing w:line="276" w:lineRule="auto"/>
        <w:jc w:val="both"/>
        <w:rPr>
          <w:rFonts w:ascii="Lato" w:hAnsi="Lato" w:cs="Arial"/>
          <w:sz w:val="22"/>
          <w:szCs w:val="22"/>
        </w:rPr>
      </w:pPr>
    </w:p>
    <w:p w14:paraId="08DA4A01" w14:textId="7B16D822" w:rsidR="00462209" w:rsidRDefault="00462209" w:rsidP="0061395F">
      <w:pPr>
        <w:spacing w:line="276" w:lineRule="auto"/>
        <w:jc w:val="both"/>
        <w:rPr>
          <w:rFonts w:ascii="Lato" w:hAnsi="Lato" w:cs="Arial"/>
          <w:sz w:val="22"/>
          <w:szCs w:val="22"/>
        </w:rPr>
      </w:pPr>
      <w:r w:rsidRPr="00462209">
        <w:rPr>
          <w:rFonts w:ascii="Lato" w:hAnsi="Lato" w:cs="Arial"/>
          <w:sz w:val="22"/>
          <w:szCs w:val="22"/>
        </w:rPr>
        <w:t xml:space="preserve">Visit </w:t>
      </w:r>
      <w:r w:rsidRPr="0061395F">
        <w:rPr>
          <w:rFonts w:ascii="Lato" w:hAnsi="Lato" w:cs="Arial"/>
          <w:sz w:val="22"/>
          <w:szCs w:val="22"/>
        </w:rPr>
        <w:t xml:space="preserve"> </w:t>
      </w:r>
      <w:hyperlink r:id="rId12" w:history="1">
        <w:r w:rsidRPr="0061395F">
          <w:rPr>
            <w:rStyle w:val="Hyperlink"/>
            <w:rFonts w:ascii="Lato" w:hAnsi="Lato" w:cs="Arial"/>
            <w:sz w:val="22"/>
            <w:szCs w:val="22"/>
          </w:rPr>
          <w:t>Kocktail.co.uk</w:t>
        </w:r>
      </w:hyperlink>
      <w:r>
        <w:rPr>
          <w:rStyle w:val="Hyperlink"/>
          <w:rFonts w:ascii="Lato" w:hAnsi="Lato" w:cs="Arial"/>
          <w:sz w:val="22"/>
          <w:szCs w:val="22"/>
        </w:rPr>
        <w:t xml:space="preserve"> </w:t>
      </w:r>
      <w:r w:rsidRPr="00462209">
        <w:rPr>
          <w:rFonts w:ascii="Lato" w:hAnsi="Lato" w:cs="Arial"/>
          <w:sz w:val="22"/>
          <w:szCs w:val="22"/>
        </w:rPr>
        <w:t>to find out more</w:t>
      </w:r>
      <w:r w:rsidR="00506959">
        <w:rPr>
          <w:rFonts w:ascii="Lato" w:hAnsi="Lato" w:cs="Arial"/>
          <w:sz w:val="22"/>
          <w:szCs w:val="22"/>
        </w:rPr>
        <w:t>.</w:t>
      </w:r>
    </w:p>
    <w:p w14:paraId="366E7E7F" w14:textId="77777777" w:rsidR="00506959" w:rsidRPr="00462209" w:rsidRDefault="00506959" w:rsidP="0061395F">
      <w:pPr>
        <w:spacing w:line="276" w:lineRule="auto"/>
        <w:jc w:val="both"/>
        <w:rPr>
          <w:rFonts w:ascii="Lato" w:hAnsi="Lato" w:cs="Arial"/>
          <w:color w:val="0563C1" w:themeColor="hyperlink"/>
          <w:sz w:val="22"/>
          <w:szCs w:val="22"/>
          <w:u w:val="single"/>
        </w:rPr>
      </w:pPr>
    </w:p>
    <w:p w14:paraId="07424318" w14:textId="6A213DC9" w:rsidR="00DD4419" w:rsidRDefault="00462209" w:rsidP="00DD4419">
      <w:pPr>
        <w:spacing w:line="276" w:lineRule="auto"/>
        <w:jc w:val="center"/>
        <w:rPr>
          <w:noProof/>
        </w:rPr>
      </w:pPr>
      <w:r>
        <w:rPr>
          <w:noProof/>
        </w:rPr>
        <w:drawing>
          <wp:inline distT="0" distB="0" distL="0" distR="0" wp14:anchorId="7C0246DC" wp14:editId="0B6AE671">
            <wp:extent cx="5124450" cy="2532924"/>
            <wp:effectExtent l="0" t="0" r="0" b="1270"/>
            <wp:docPr id="9" name="Picture 9" descr="A picture containing table, sitting, food,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able, sitting, food, plat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156273" cy="2548653"/>
                    </a:xfrm>
                    <a:prstGeom prst="rect">
                      <a:avLst/>
                    </a:prstGeom>
                  </pic:spPr>
                </pic:pic>
              </a:graphicData>
            </a:graphic>
          </wp:inline>
        </w:drawing>
      </w:r>
    </w:p>
    <w:p w14:paraId="338A04A4" w14:textId="5E5715FD" w:rsidR="00462209" w:rsidRDefault="00462209" w:rsidP="00DD4419">
      <w:pPr>
        <w:spacing w:line="276" w:lineRule="auto"/>
        <w:jc w:val="center"/>
        <w:rPr>
          <w:noProof/>
        </w:rPr>
      </w:pPr>
      <w:r>
        <w:rPr>
          <w:noProof/>
        </w:rPr>
        <w:lastRenderedPageBreak/>
        <w:drawing>
          <wp:inline distT="0" distB="0" distL="0" distR="0" wp14:anchorId="4DF37F93" wp14:editId="79064874">
            <wp:extent cx="1743075" cy="2622966"/>
            <wp:effectExtent l="0" t="0" r="0" b="6350"/>
            <wp:docPr id="10" name="Picture 10" descr="A picture containing cup, food, table,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cup, food, table, orang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744362" cy="2624902"/>
                    </a:xfrm>
                    <a:prstGeom prst="rect">
                      <a:avLst/>
                    </a:prstGeom>
                  </pic:spPr>
                </pic:pic>
              </a:graphicData>
            </a:graphic>
          </wp:inline>
        </w:drawing>
      </w:r>
    </w:p>
    <w:p w14:paraId="363F9B32" w14:textId="5B163727" w:rsidR="00DD4419" w:rsidRPr="00DD4419" w:rsidRDefault="00DD4419" w:rsidP="00DD4419">
      <w:pPr>
        <w:spacing w:line="276" w:lineRule="auto"/>
        <w:jc w:val="center"/>
        <w:rPr>
          <w:b/>
          <w:bCs/>
          <w:noProof/>
          <w:sz w:val="22"/>
          <w:szCs w:val="22"/>
        </w:rPr>
      </w:pPr>
      <w:r w:rsidRPr="00DD4419">
        <w:rPr>
          <w:rFonts w:ascii="Lato" w:hAnsi="Lato" w:cs="Arial"/>
          <w:b/>
          <w:bCs/>
          <w:sz w:val="20"/>
          <w:szCs w:val="20"/>
        </w:rPr>
        <w:t xml:space="preserve">4 Kocktails, Garnishes &amp; Recipe cards - £29 monthly subscription (free delivery) </w:t>
      </w:r>
    </w:p>
    <w:p w14:paraId="5B2A8DBD" w14:textId="77777777" w:rsidR="00DD4419" w:rsidRPr="00DD4419" w:rsidRDefault="00DD4419" w:rsidP="00DD4419">
      <w:pPr>
        <w:spacing w:line="276" w:lineRule="auto"/>
        <w:jc w:val="both"/>
        <w:rPr>
          <w:rFonts w:ascii="Lato" w:hAnsi="Lato" w:cs="Arial"/>
          <w:sz w:val="22"/>
          <w:szCs w:val="22"/>
        </w:rPr>
      </w:pPr>
    </w:p>
    <w:p w14:paraId="1DB3110F" w14:textId="2C941D41" w:rsidR="00DA1C63" w:rsidRDefault="00DA1C63" w:rsidP="0041742D">
      <w:pPr>
        <w:spacing w:line="276" w:lineRule="auto"/>
        <w:jc w:val="center"/>
        <w:rPr>
          <w:rFonts w:ascii="Lato" w:hAnsi="Lato" w:cs="Arial"/>
          <w:b/>
          <w:bCs/>
          <w:sz w:val="22"/>
          <w:szCs w:val="22"/>
        </w:rPr>
      </w:pPr>
      <w:r w:rsidRPr="0061395F">
        <w:rPr>
          <w:rFonts w:ascii="Lato" w:hAnsi="Lato" w:cs="Arial"/>
          <w:b/>
          <w:bCs/>
          <w:sz w:val="22"/>
          <w:szCs w:val="22"/>
        </w:rPr>
        <w:t>ENDS</w:t>
      </w:r>
    </w:p>
    <w:p w14:paraId="0E21088B" w14:textId="7F431847" w:rsidR="00DA1C63" w:rsidRPr="0061395F" w:rsidRDefault="00DA1C63" w:rsidP="0061395F">
      <w:pPr>
        <w:spacing w:line="276" w:lineRule="auto"/>
        <w:jc w:val="both"/>
        <w:rPr>
          <w:rFonts w:ascii="Lato" w:hAnsi="Lato" w:cs="Arial"/>
          <w:b/>
          <w:bCs/>
          <w:sz w:val="22"/>
          <w:szCs w:val="22"/>
        </w:rPr>
      </w:pPr>
      <w:r w:rsidRPr="0061395F">
        <w:rPr>
          <w:rFonts w:ascii="Lato" w:hAnsi="Lato" w:cs="Arial"/>
          <w:b/>
          <w:bCs/>
          <w:sz w:val="22"/>
          <w:szCs w:val="22"/>
        </w:rPr>
        <w:t>Notes to Editors:</w:t>
      </w:r>
    </w:p>
    <w:p w14:paraId="051D36CB" w14:textId="15D081FE" w:rsidR="00DA1C63" w:rsidRPr="0061395F" w:rsidRDefault="00DA1C63" w:rsidP="0061395F">
      <w:pPr>
        <w:spacing w:line="276" w:lineRule="auto"/>
        <w:jc w:val="both"/>
        <w:rPr>
          <w:rFonts w:ascii="Lato" w:hAnsi="Lato" w:cs="Arial"/>
          <w:b/>
          <w:bCs/>
          <w:sz w:val="22"/>
          <w:szCs w:val="22"/>
        </w:rPr>
      </w:pPr>
    </w:p>
    <w:p w14:paraId="30BEF21A" w14:textId="77777777" w:rsidR="00DA1C63" w:rsidRPr="00776E33" w:rsidRDefault="00DA1C63" w:rsidP="0061395F">
      <w:pPr>
        <w:spacing w:line="276" w:lineRule="auto"/>
        <w:jc w:val="both"/>
        <w:rPr>
          <w:rFonts w:ascii="Lato" w:hAnsi="Lato" w:cs="Arial"/>
          <w:b/>
          <w:bCs/>
          <w:sz w:val="20"/>
          <w:szCs w:val="20"/>
        </w:rPr>
      </w:pPr>
      <w:r w:rsidRPr="00776E33">
        <w:rPr>
          <w:rFonts w:ascii="Lato" w:hAnsi="Lato" w:cs="Arial"/>
          <w:b/>
          <w:bCs/>
          <w:sz w:val="20"/>
          <w:szCs w:val="20"/>
        </w:rPr>
        <w:t>About Kocktail</w:t>
      </w:r>
    </w:p>
    <w:p w14:paraId="344B09BF" w14:textId="2547D7D7" w:rsidR="00DA1C63" w:rsidRPr="00776E33" w:rsidRDefault="00DA1C63" w:rsidP="0061395F">
      <w:pPr>
        <w:pStyle w:val="ListParagraph"/>
        <w:numPr>
          <w:ilvl w:val="0"/>
          <w:numId w:val="16"/>
        </w:numPr>
        <w:spacing w:line="276" w:lineRule="auto"/>
        <w:jc w:val="both"/>
        <w:rPr>
          <w:rFonts w:ascii="Lato" w:hAnsi="Lato" w:cs="Arial"/>
          <w:sz w:val="20"/>
          <w:szCs w:val="20"/>
        </w:rPr>
      </w:pPr>
      <w:r w:rsidRPr="00776E33">
        <w:rPr>
          <w:rFonts w:ascii="Lato" w:hAnsi="Lato" w:cs="Arial"/>
          <w:sz w:val="20"/>
          <w:szCs w:val="20"/>
        </w:rPr>
        <w:t>Co-founded by two best friends</w:t>
      </w:r>
      <w:r w:rsidR="008B2CC3" w:rsidRPr="00776E33">
        <w:rPr>
          <w:rFonts w:ascii="Lato" w:hAnsi="Lato" w:cs="Arial"/>
          <w:sz w:val="20"/>
          <w:szCs w:val="20"/>
        </w:rPr>
        <w:t xml:space="preserve"> in the summer of 2020,</w:t>
      </w:r>
      <w:r w:rsidRPr="00776E33">
        <w:rPr>
          <w:rFonts w:ascii="Lato" w:hAnsi="Lato" w:cs="Arial"/>
          <w:sz w:val="20"/>
          <w:szCs w:val="20"/>
        </w:rPr>
        <w:t xml:space="preserve"> who decided it was high time beautifully fresh, </w:t>
      </w:r>
      <w:r w:rsidR="008B2CC3" w:rsidRPr="00776E33">
        <w:rPr>
          <w:rFonts w:ascii="Lato" w:hAnsi="Lato" w:cs="Arial"/>
          <w:sz w:val="20"/>
          <w:szCs w:val="20"/>
        </w:rPr>
        <w:t xml:space="preserve">premium, </w:t>
      </w:r>
      <w:r w:rsidRPr="00776E33">
        <w:rPr>
          <w:rFonts w:ascii="Lato" w:hAnsi="Lato" w:cs="Arial"/>
          <w:sz w:val="20"/>
          <w:szCs w:val="20"/>
        </w:rPr>
        <w:t>bar-quality cocktails</w:t>
      </w:r>
      <w:r w:rsidR="008B2CC3" w:rsidRPr="00776E33">
        <w:rPr>
          <w:rFonts w:ascii="Lato" w:hAnsi="Lato" w:cs="Arial"/>
          <w:sz w:val="20"/>
          <w:szCs w:val="20"/>
        </w:rPr>
        <w:t xml:space="preserve"> were made available for all to enjoy at home.</w:t>
      </w:r>
    </w:p>
    <w:p w14:paraId="5140A160" w14:textId="77777777" w:rsidR="008B2CC3" w:rsidRPr="00776E33" w:rsidRDefault="00DA1C63" w:rsidP="0061395F">
      <w:pPr>
        <w:pStyle w:val="ListParagraph"/>
        <w:numPr>
          <w:ilvl w:val="0"/>
          <w:numId w:val="16"/>
        </w:numPr>
        <w:spacing w:line="276" w:lineRule="auto"/>
        <w:jc w:val="both"/>
        <w:rPr>
          <w:rFonts w:ascii="Lato" w:hAnsi="Lato" w:cs="Arial"/>
          <w:sz w:val="20"/>
          <w:szCs w:val="20"/>
        </w:rPr>
      </w:pPr>
      <w:r w:rsidRPr="00776E33">
        <w:rPr>
          <w:rFonts w:ascii="Lato" w:hAnsi="Lato" w:cs="Arial"/>
          <w:sz w:val="20"/>
          <w:szCs w:val="20"/>
        </w:rPr>
        <w:t xml:space="preserve">Chief </w:t>
      </w:r>
      <w:r w:rsidR="008B2CC3" w:rsidRPr="00776E33">
        <w:rPr>
          <w:rFonts w:ascii="Lato" w:hAnsi="Lato" w:cs="Arial"/>
          <w:sz w:val="20"/>
          <w:szCs w:val="20"/>
        </w:rPr>
        <w:t>K</w:t>
      </w:r>
      <w:r w:rsidRPr="00776E33">
        <w:rPr>
          <w:rFonts w:ascii="Lato" w:hAnsi="Lato" w:cs="Arial"/>
          <w:sz w:val="20"/>
          <w:szCs w:val="20"/>
        </w:rPr>
        <w:t xml:space="preserve">ocktail curator Neil </w:t>
      </w:r>
      <w:proofErr w:type="spellStart"/>
      <w:r w:rsidRPr="00776E33">
        <w:rPr>
          <w:rFonts w:ascii="Lato" w:hAnsi="Lato" w:cs="Arial"/>
          <w:sz w:val="20"/>
          <w:szCs w:val="20"/>
        </w:rPr>
        <w:t>Donachie</w:t>
      </w:r>
      <w:proofErr w:type="spellEnd"/>
      <w:r w:rsidRPr="00776E33">
        <w:rPr>
          <w:rFonts w:ascii="Lato" w:hAnsi="Lato" w:cs="Arial"/>
          <w:sz w:val="20"/>
          <w:szCs w:val="20"/>
        </w:rPr>
        <w:t xml:space="preserve"> has perfected his craft in some of the best cocktail bars in the world, including Kenny Atkinson's Michelin starred House of Tides and the infamous Savoy Hotel's Beaufort Bar, where he was Senior Bartender when it was crowned the best hotel bar in the world. Now a co-owner of Mother Mercy bar in Newcastle</w:t>
      </w:r>
      <w:r w:rsidR="008B2CC3" w:rsidRPr="00776E33">
        <w:rPr>
          <w:rFonts w:ascii="Lato" w:hAnsi="Lato" w:cs="Arial"/>
          <w:sz w:val="20"/>
          <w:szCs w:val="20"/>
        </w:rPr>
        <w:t xml:space="preserve">. </w:t>
      </w:r>
    </w:p>
    <w:p w14:paraId="52AA81FB" w14:textId="10F3BC25" w:rsidR="008B2CC3" w:rsidRDefault="008B2CC3" w:rsidP="0061395F">
      <w:pPr>
        <w:pStyle w:val="ListParagraph"/>
        <w:numPr>
          <w:ilvl w:val="0"/>
          <w:numId w:val="16"/>
        </w:numPr>
        <w:spacing w:line="276" w:lineRule="auto"/>
        <w:jc w:val="both"/>
        <w:rPr>
          <w:rFonts w:ascii="Lato" w:hAnsi="Lato" w:cs="Arial"/>
          <w:sz w:val="20"/>
          <w:szCs w:val="20"/>
        </w:rPr>
      </w:pPr>
      <w:r w:rsidRPr="00776E33">
        <w:rPr>
          <w:rFonts w:ascii="Lato" w:hAnsi="Lato" w:cs="Arial"/>
          <w:sz w:val="20"/>
          <w:szCs w:val="20"/>
        </w:rPr>
        <w:t xml:space="preserve">Providing an opportunity to try new mixes and flavours, boxes conveniently arrive with all the accompanying garnishes, specifically chosen to perfectly complement and enhance the experience. </w:t>
      </w:r>
    </w:p>
    <w:p w14:paraId="7EBE3AD6" w14:textId="53978BA5" w:rsidR="00DA1C63" w:rsidRDefault="008B2CC3" w:rsidP="0061395F">
      <w:pPr>
        <w:pStyle w:val="ListParagraph"/>
        <w:numPr>
          <w:ilvl w:val="0"/>
          <w:numId w:val="16"/>
        </w:numPr>
        <w:spacing w:line="276" w:lineRule="auto"/>
        <w:jc w:val="both"/>
        <w:rPr>
          <w:rFonts w:ascii="Lato" w:hAnsi="Lato" w:cs="Arial"/>
          <w:sz w:val="20"/>
          <w:szCs w:val="20"/>
        </w:rPr>
      </w:pPr>
      <w:r w:rsidRPr="00776E33">
        <w:rPr>
          <w:rFonts w:ascii="Lato" w:hAnsi="Lato" w:cs="Arial"/>
          <w:sz w:val="20"/>
          <w:szCs w:val="20"/>
        </w:rPr>
        <w:t>Four world-class cocktails delivered through your letterbox each month – each hand crafted and</w:t>
      </w:r>
      <w:r w:rsidR="00A12A4E">
        <w:rPr>
          <w:rFonts w:ascii="Lato" w:hAnsi="Lato" w:cs="Arial"/>
          <w:sz w:val="20"/>
          <w:szCs w:val="20"/>
        </w:rPr>
        <w:t xml:space="preserve"> freshly</w:t>
      </w:r>
      <w:r w:rsidRPr="00776E33">
        <w:rPr>
          <w:rFonts w:ascii="Lato" w:hAnsi="Lato" w:cs="Arial"/>
          <w:sz w:val="20"/>
          <w:szCs w:val="20"/>
        </w:rPr>
        <w:t xml:space="preserve"> bottled by award-winning professional bartenders.</w:t>
      </w:r>
    </w:p>
    <w:p w14:paraId="77D50B36" w14:textId="734CB80C" w:rsidR="007A6A15" w:rsidRPr="007A6A15" w:rsidRDefault="007A6A15" w:rsidP="007A6A15">
      <w:pPr>
        <w:pStyle w:val="ListParagraph"/>
        <w:numPr>
          <w:ilvl w:val="0"/>
          <w:numId w:val="16"/>
        </w:numPr>
        <w:rPr>
          <w:rFonts w:ascii="Lato" w:hAnsi="Lato" w:cs="Arial"/>
          <w:sz w:val="20"/>
          <w:szCs w:val="20"/>
        </w:rPr>
      </w:pPr>
      <w:r w:rsidRPr="007A6A15">
        <w:rPr>
          <w:rFonts w:ascii="Lato" w:hAnsi="Lato" w:cs="Arial"/>
          <w:sz w:val="20"/>
          <w:szCs w:val="20"/>
        </w:rPr>
        <w:t>All Kocktail packaging is fully recyclable, with cardboard boxes and glass bottles which can be taken to your local recycling centre.</w:t>
      </w:r>
    </w:p>
    <w:p w14:paraId="436BF21D" w14:textId="77777777" w:rsidR="008B2CC3" w:rsidRPr="00776E33" w:rsidRDefault="00DA1C63" w:rsidP="0061395F">
      <w:pPr>
        <w:pStyle w:val="ListParagraph"/>
        <w:numPr>
          <w:ilvl w:val="0"/>
          <w:numId w:val="16"/>
        </w:numPr>
        <w:spacing w:line="276" w:lineRule="auto"/>
        <w:jc w:val="both"/>
        <w:rPr>
          <w:rFonts w:ascii="Lato" w:hAnsi="Lato" w:cs="Arial"/>
          <w:sz w:val="20"/>
          <w:szCs w:val="20"/>
        </w:rPr>
      </w:pPr>
      <w:r w:rsidRPr="00776E33">
        <w:rPr>
          <w:rFonts w:ascii="Lato" w:hAnsi="Lato" w:cs="Arial"/>
          <w:sz w:val="20"/>
          <w:szCs w:val="20"/>
        </w:rPr>
        <w:t>Kocktail subscriptions can be placed directly via the website</w:t>
      </w:r>
      <w:r w:rsidR="008B2CC3" w:rsidRPr="00776E33">
        <w:rPr>
          <w:rFonts w:ascii="Lato" w:hAnsi="Lato" w:cs="Arial"/>
          <w:sz w:val="20"/>
          <w:szCs w:val="20"/>
        </w:rPr>
        <w:t>.</w:t>
      </w:r>
    </w:p>
    <w:p w14:paraId="7C5292BF" w14:textId="0C3D6062" w:rsidR="00DA1C63" w:rsidRPr="00776E33" w:rsidRDefault="008B2CC3" w:rsidP="0061395F">
      <w:pPr>
        <w:pStyle w:val="ListParagraph"/>
        <w:numPr>
          <w:ilvl w:val="0"/>
          <w:numId w:val="16"/>
        </w:numPr>
        <w:spacing w:line="276" w:lineRule="auto"/>
        <w:jc w:val="both"/>
        <w:rPr>
          <w:rFonts w:ascii="Lato" w:hAnsi="Lato" w:cs="Arial"/>
          <w:sz w:val="20"/>
          <w:szCs w:val="20"/>
        </w:rPr>
      </w:pPr>
      <w:r w:rsidRPr="00776E33">
        <w:rPr>
          <w:rFonts w:ascii="Lato" w:hAnsi="Lato" w:cs="Arial"/>
          <w:sz w:val="20"/>
          <w:szCs w:val="20"/>
        </w:rPr>
        <w:t xml:space="preserve">To find out more, visit </w:t>
      </w:r>
      <w:hyperlink r:id="rId15" w:history="1">
        <w:r w:rsidR="00DA1C63" w:rsidRPr="00776E33">
          <w:rPr>
            <w:rStyle w:val="Hyperlink"/>
            <w:rFonts w:ascii="Lato" w:hAnsi="Lato" w:cs="Arial"/>
            <w:sz w:val="20"/>
            <w:szCs w:val="20"/>
          </w:rPr>
          <w:t>Kocktail.co.uk</w:t>
        </w:r>
      </w:hyperlink>
    </w:p>
    <w:p w14:paraId="196CE547" w14:textId="77777777" w:rsidR="00DA1C63" w:rsidRPr="00776E33" w:rsidRDefault="00DA1C63" w:rsidP="0061395F">
      <w:pPr>
        <w:spacing w:line="276" w:lineRule="auto"/>
        <w:jc w:val="both"/>
        <w:rPr>
          <w:rFonts w:ascii="Lato" w:hAnsi="Lato" w:cs="Arial"/>
          <w:b/>
          <w:bCs/>
          <w:sz w:val="20"/>
          <w:szCs w:val="20"/>
        </w:rPr>
      </w:pPr>
    </w:p>
    <w:p w14:paraId="6E3B2BCD" w14:textId="30CA897B" w:rsidR="00DA1C63" w:rsidRPr="00776E33" w:rsidRDefault="00DA1C63" w:rsidP="0061395F">
      <w:pPr>
        <w:spacing w:line="276" w:lineRule="auto"/>
        <w:jc w:val="both"/>
        <w:rPr>
          <w:rFonts w:ascii="Lato" w:hAnsi="Lato" w:cs="Arial"/>
          <w:b/>
          <w:bCs/>
          <w:sz w:val="20"/>
          <w:szCs w:val="20"/>
        </w:rPr>
      </w:pPr>
      <w:r w:rsidRPr="00776E33">
        <w:rPr>
          <w:rFonts w:ascii="Lato" w:hAnsi="Lato" w:cs="Arial"/>
          <w:b/>
          <w:bCs/>
          <w:sz w:val="20"/>
          <w:szCs w:val="20"/>
        </w:rPr>
        <w:t>How it works…</w:t>
      </w:r>
    </w:p>
    <w:p w14:paraId="6F0C53A0" w14:textId="5BC46289" w:rsidR="00DA1C63" w:rsidRPr="00776E33" w:rsidRDefault="00DA1C63" w:rsidP="0061395F">
      <w:pPr>
        <w:pStyle w:val="ListParagraph"/>
        <w:numPr>
          <w:ilvl w:val="0"/>
          <w:numId w:val="15"/>
        </w:numPr>
        <w:spacing w:line="276" w:lineRule="auto"/>
        <w:jc w:val="both"/>
        <w:rPr>
          <w:rFonts w:ascii="Lato" w:hAnsi="Lato" w:cs="Arial"/>
          <w:sz w:val="20"/>
          <w:szCs w:val="20"/>
        </w:rPr>
      </w:pPr>
      <w:r w:rsidRPr="00776E33">
        <w:rPr>
          <w:rFonts w:ascii="Lato" w:hAnsi="Lato" w:cs="Arial"/>
          <w:sz w:val="20"/>
          <w:szCs w:val="20"/>
        </w:rPr>
        <w:t>Pick Your Kocktail Style</w:t>
      </w:r>
      <w:r w:rsidR="00A12A4E">
        <w:rPr>
          <w:rFonts w:ascii="Lato" w:hAnsi="Lato" w:cs="Arial"/>
          <w:sz w:val="20"/>
          <w:szCs w:val="20"/>
        </w:rPr>
        <w:t xml:space="preserve"> – Light and Fresh, Dark and Sophisticated or Mixed Light and Dark</w:t>
      </w:r>
    </w:p>
    <w:p w14:paraId="46F12094" w14:textId="77777777" w:rsidR="00DA1C63" w:rsidRPr="00776E33" w:rsidRDefault="00DA1C63" w:rsidP="0061395F">
      <w:pPr>
        <w:pStyle w:val="ListParagraph"/>
        <w:numPr>
          <w:ilvl w:val="0"/>
          <w:numId w:val="15"/>
        </w:numPr>
        <w:spacing w:line="276" w:lineRule="auto"/>
        <w:jc w:val="both"/>
        <w:rPr>
          <w:rFonts w:ascii="Lato" w:hAnsi="Lato" w:cs="Arial"/>
          <w:sz w:val="20"/>
          <w:szCs w:val="20"/>
        </w:rPr>
      </w:pPr>
      <w:r w:rsidRPr="00776E33">
        <w:rPr>
          <w:rFonts w:ascii="Lato" w:hAnsi="Lato" w:cs="Arial"/>
          <w:sz w:val="20"/>
          <w:szCs w:val="20"/>
        </w:rPr>
        <w:t>Let the expert bartenders know your drinks preferences with just a few clicks and they will put together a collection of Kocktails you’ll love</w:t>
      </w:r>
    </w:p>
    <w:p w14:paraId="2B7BA68F" w14:textId="0F60101B" w:rsidR="00DA1C63" w:rsidRPr="00776E33" w:rsidRDefault="00DA1C63" w:rsidP="0061395F">
      <w:pPr>
        <w:pStyle w:val="ListParagraph"/>
        <w:numPr>
          <w:ilvl w:val="0"/>
          <w:numId w:val="15"/>
        </w:numPr>
        <w:spacing w:line="276" w:lineRule="auto"/>
        <w:jc w:val="both"/>
        <w:rPr>
          <w:rFonts w:ascii="Lato" w:hAnsi="Lato" w:cs="Arial"/>
          <w:sz w:val="20"/>
          <w:szCs w:val="20"/>
        </w:rPr>
      </w:pPr>
      <w:r w:rsidRPr="00776E33">
        <w:rPr>
          <w:rFonts w:ascii="Lato" w:hAnsi="Lato" w:cs="Arial"/>
          <w:sz w:val="20"/>
          <w:szCs w:val="20"/>
        </w:rPr>
        <w:t xml:space="preserve">Delivered through your letterbox - just sit back and before you know </w:t>
      </w:r>
      <w:r w:rsidR="00851F7E" w:rsidRPr="00776E33">
        <w:rPr>
          <w:rFonts w:ascii="Lato" w:hAnsi="Lato" w:cs="Arial"/>
          <w:sz w:val="20"/>
          <w:szCs w:val="20"/>
        </w:rPr>
        <w:t>it,</w:t>
      </w:r>
      <w:r w:rsidRPr="00776E33">
        <w:rPr>
          <w:rFonts w:ascii="Lato" w:hAnsi="Lato" w:cs="Arial"/>
          <w:sz w:val="20"/>
          <w:szCs w:val="20"/>
        </w:rPr>
        <w:t xml:space="preserve"> you’ll have your first delivery of Kocktails to enjoy from the comfort of your own home.</w:t>
      </w:r>
    </w:p>
    <w:p w14:paraId="41B178CB" w14:textId="77777777" w:rsidR="00DA1C63" w:rsidRPr="00776E33" w:rsidRDefault="00DA1C63" w:rsidP="0061395F">
      <w:pPr>
        <w:spacing w:line="276" w:lineRule="auto"/>
        <w:jc w:val="both"/>
        <w:rPr>
          <w:rFonts w:ascii="Lato" w:hAnsi="Lato" w:cs="Arial"/>
          <w:sz w:val="20"/>
          <w:szCs w:val="20"/>
        </w:rPr>
      </w:pPr>
    </w:p>
    <w:p w14:paraId="11EFF9AD" w14:textId="146BFF3C" w:rsidR="00A12A4E" w:rsidRPr="00776E33" w:rsidRDefault="00DA1C63" w:rsidP="007A6A15">
      <w:pPr>
        <w:spacing w:line="276" w:lineRule="auto"/>
        <w:jc w:val="both"/>
        <w:rPr>
          <w:rFonts w:ascii="Lato" w:hAnsi="Lato" w:cs="Arial"/>
          <w:sz w:val="20"/>
          <w:szCs w:val="20"/>
        </w:rPr>
      </w:pPr>
      <w:r w:rsidRPr="00776E33">
        <w:rPr>
          <w:rFonts w:ascii="Lato" w:hAnsi="Lato" w:cs="Arial"/>
          <w:b/>
          <w:bCs/>
          <w:sz w:val="20"/>
          <w:szCs w:val="20"/>
        </w:rPr>
        <w:t xml:space="preserve">To request high resolution product imagery or for further information of spokesperson comment, please contact: </w:t>
      </w:r>
      <w:r w:rsidRPr="00776E33">
        <w:rPr>
          <w:rFonts w:ascii="Lato" w:hAnsi="Lato" w:cs="Arial"/>
          <w:sz w:val="20"/>
          <w:szCs w:val="20"/>
        </w:rPr>
        <w:t xml:space="preserve">Laura Quick/ 07807 809 119/ </w:t>
      </w:r>
      <w:hyperlink r:id="rId16" w:history="1">
        <w:r w:rsidRPr="00776E33">
          <w:rPr>
            <w:rStyle w:val="Hyperlink"/>
            <w:rFonts w:ascii="Lato" w:hAnsi="Lato" w:cs="Arial"/>
            <w:sz w:val="20"/>
            <w:szCs w:val="20"/>
          </w:rPr>
          <w:t>laura@lauraquickpr.co.uk</w:t>
        </w:r>
      </w:hyperlink>
      <w:r w:rsidRPr="00776E33">
        <w:rPr>
          <w:rFonts w:ascii="Lato" w:hAnsi="Lato" w:cs="Arial"/>
          <w:sz w:val="20"/>
          <w:szCs w:val="20"/>
        </w:rPr>
        <w:t xml:space="preserve"> </w:t>
      </w:r>
    </w:p>
    <w:sectPr w:rsidR="00A12A4E" w:rsidRPr="00776E33" w:rsidSect="003E37C0">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42C"/>
    <w:multiLevelType w:val="hybridMultilevel"/>
    <w:tmpl w:val="95C41FEC"/>
    <w:lvl w:ilvl="0" w:tplc="2F7E4146">
      <w:start w:val="2020"/>
      <w:numFmt w:val="bullet"/>
      <w:lvlText w:val="-"/>
      <w:lvlJc w:val="left"/>
      <w:pPr>
        <w:ind w:left="720" w:hanging="360"/>
      </w:pPr>
      <w:rPr>
        <w:rFonts w:ascii="Lato" w:eastAsiaTheme="minorHAnsi" w:hAnsi="La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22043"/>
    <w:multiLevelType w:val="hybridMultilevel"/>
    <w:tmpl w:val="A3A8E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44EFD"/>
    <w:multiLevelType w:val="hybridMultilevel"/>
    <w:tmpl w:val="25300A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37E14"/>
    <w:multiLevelType w:val="hybridMultilevel"/>
    <w:tmpl w:val="2C7A9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C6F7F"/>
    <w:multiLevelType w:val="hybridMultilevel"/>
    <w:tmpl w:val="712E9236"/>
    <w:lvl w:ilvl="0" w:tplc="B2A26A38">
      <w:start w:val="2020"/>
      <w:numFmt w:val="bullet"/>
      <w:lvlText w:val="-"/>
      <w:lvlJc w:val="left"/>
      <w:pPr>
        <w:ind w:left="720" w:hanging="360"/>
      </w:pPr>
      <w:rPr>
        <w:rFonts w:ascii="Lato" w:eastAsiaTheme="minorHAnsi" w:hAnsi="La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32A09"/>
    <w:multiLevelType w:val="hybridMultilevel"/>
    <w:tmpl w:val="4AA29D8E"/>
    <w:lvl w:ilvl="0" w:tplc="BBE4B6B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E410A"/>
    <w:multiLevelType w:val="hybridMultilevel"/>
    <w:tmpl w:val="D04EBD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B427C"/>
    <w:multiLevelType w:val="hybridMultilevel"/>
    <w:tmpl w:val="7E608DC4"/>
    <w:lvl w:ilvl="0" w:tplc="8C52B32E">
      <w:start w:val="2020"/>
      <w:numFmt w:val="bullet"/>
      <w:lvlText w:val="-"/>
      <w:lvlJc w:val="left"/>
      <w:pPr>
        <w:ind w:left="720" w:hanging="360"/>
      </w:pPr>
      <w:rPr>
        <w:rFonts w:ascii="Lato" w:eastAsiaTheme="minorHAnsi" w:hAnsi="La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A37CF"/>
    <w:multiLevelType w:val="hybridMultilevel"/>
    <w:tmpl w:val="6D18D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AB73BB"/>
    <w:multiLevelType w:val="hybridMultilevel"/>
    <w:tmpl w:val="294E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83BF5"/>
    <w:multiLevelType w:val="hybridMultilevel"/>
    <w:tmpl w:val="C1124BD4"/>
    <w:lvl w:ilvl="0" w:tplc="A35EE6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FD4E4A"/>
    <w:multiLevelType w:val="hybridMultilevel"/>
    <w:tmpl w:val="5584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C11D1C"/>
    <w:multiLevelType w:val="hybridMultilevel"/>
    <w:tmpl w:val="57863F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42302B"/>
    <w:multiLevelType w:val="hybridMultilevel"/>
    <w:tmpl w:val="577C9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273168"/>
    <w:multiLevelType w:val="hybridMultilevel"/>
    <w:tmpl w:val="BCF8E5FA"/>
    <w:lvl w:ilvl="0" w:tplc="CBC0FC6E">
      <w:start w:val="2020"/>
      <w:numFmt w:val="bullet"/>
      <w:lvlText w:val="-"/>
      <w:lvlJc w:val="left"/>
      <w:pPr>
        <w:ind w:left="720" w:hanging="360"/>
      </w:pPr>
      <w:rPr>
        <w:rFonts w:ascii="Lato" w:eastAsiaTheme="minorHAnsi" w:hAnsi="La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C47B14"/>
    <w:multiLevelType w:val="hybridMultilevel"/>
    <w:tmpl w:val="7024A986"/>
    <w:lvl w:ilvl="0" w:tplc="63DED950">
      <w:start w:val="2020"/>
      <w:numFmt w:val="bullet"/>
      <w:lvlText w:val="-"/>
      <w:lvlJc w:val="left"/>
      <w:pPr>
        <w:ind w:left="720" w:hanging="360"/>
      </w:pPr>
      <w:rPr>
        <w:rFonts w:ascii="Lato" w:eastAsiaTheme="minorHAnsi" w:hAnsi="La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D10A88"/>
    <w:multiLevelType w:val="hybridMultilevel"/>
    <w:tmpl w:val="86CA6B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C532B1"/>
    <w:multiLevelType w:val="hybridMultilevel"/>
    <w:tmpl w:val="E1F4CB6A"/>
    <w:lvl w:ilvl="0" w:tplc="86F60FBC">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B443B3"/>
    <w:multiLevelType w:val="hybridMultilevel"/>
    <w:tmpl w:val="F6C0ED3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671F6917"/>
    <w:multiLevelType w:val="hybridMultilevel"/>
    <w:tmpl w:val="3F1EABE2"/>
    <w:lvl w:ilvl="0" w:tplc="5B38D7AA">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E94C69"/>
    <w:multiLevelType w:val="hybridMultilevel"/>
    <w:tmpl w:val="1D7C87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0D5BBE"/>
    <w:multiLevelType w:val="hybridMultilevel"/>
    <w:tmpl w:val="BAA00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0"/>
  </w:num>
  <w:num w:numId="4">
    <w:abstractNumId w:val="19"/>
  </w:num>
  <w:num w:numId="5">
    <w:abstractNumId w:val="21"/>
  </w:num>
  <w:num w:numId="6">
    <w:abstractNumId w:val="3"/>
  </w:num>
  <w:num w:numId="7">
    <w:abstractNumId w:val="18"/>
  </w:num>
  <w:num w:numId="8">
    <w:abstractNumId w:val="9"/>
  </w:num>
  <w:num w:numId="9">
    <w:abstractNumId w:val="13"/>
  </w:num>
  <w:num w:numId="10">
    <w:abstractNumId w:val="20"/>
  </w:num>
  <w:num w:numId="11">
    <w:abstractNumId w:val="2"/>
  </w:num>
  <w:num w:numId="12">
    <w:abstractNumId w:val="12"/>
  </w:num>
  <w:num w:numId="13">
    <w:abstractNumId w:val="16"/>
  </w:num>
  <w:num w:numId="14">
    <w:abstractNumId w:val="6"/>
  </w:num>
  <w:num w:numId="15">
    <w:abstractNumId w:val="1"/>
  </w:num>
  <w:num w:numId="16">
    <w:abstractNumId w:val="8"/>
  </w:num>
  <w:num w:numId="17">
    <w:abstractNumId w:val="15"/>
  </w:num>
  <w:num w:numId="18">
    <w:abstractNumId w:val="4"/>
  </w:num>
  <w:num w:numId="19">
    <w:abstractNumId w:val="7"/>
  </w:num>
  <w:num w:numId="20">
    <w:abstractNumId w:val="14"/>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3C3"/>
    <w:rsid w:val="00000CAB"/>
    <w:rsid w:val="000012DE"/>
    <w:rsid w:val="000033EE"/>
    <w:rsid w:val="00006CE6"/>
    <w:rsid w:val="00007114"/>
    <w:rsid w:val="00015C49"/>
    <w:rsid w:val="00017573"/>
    <w:rsid w:val="000203FE"/>
    <w:rsid w:val="00025BEE"/>
    <w:rsid w:val="00026887"/>
    <w:rsid w:val="0003025A"/>
    <w:rsid w:val="00033C17"/>
    <w:rsid w:val="00046EB3"/>
    <w:rsid w:val="000473B0"/>
    <w:rsid w:val="000669E3"/>
    <w:rsid w:val="00075F4C"/>
    <w:rsid w:val="0008564C"/>
    <w:rsid w:val="0009688F"/>
    <w:rsid w:val="00096AA7"/>
    <w:rsid w:val="000A3A1A"/>
    <w:rsid w:val="000A6C30"/>
    <w:rsid w:val="000B44D8"/>
    <w:rsid w:val="000C0222"/>
    <w:rsid w:val="000C0B5D"/>
    <w:rsid w:val="000D3FC9"/>
    <w:rsid w:val="000D607B"/>
    <w:rsid w:val="000E766B"/>
    <w:rsid w:val="000F37D4"/>
    <w:rsid w:val="000F558A"/>
    <w:rsid w:val="00102726"/>
    <w:rsid w:val="001066F1"/>
    <w:rsid w:val="00117B5C"/>
    <w:rsid w:val="00121E91"/>
    <w:rsid w:val="0012616A"/>
    <w:rsid w:val="001261B5"/>
    <w:rsid w:val="00140AA6"/>
    <w:rsid w:val="00165DC3"/>
    <w:rsid w:val="00170C31"/>
    <w:rsid w:val="00172B2F"/>
    <w:rsid w:val="00183DC6"/>
    <w:rsid w:val="00193C6C"/>
    <w:rsid w:val="001A5F4E"/>
    <w:rsid w:val="001A682C"/>
    <w:rsid w:val="001A7CF0"/>
    <w:rsid w:val="001B50FC"/>
    <w:rsid w:val="001B7784"/>
    <w:rsid w:val="001C1457"/>
    <w:rsid w:val="001D280B"/>
    <w:rsid w:val="001E1944"/>
    <w:rsid w:val="002071BD"/>
    <w:rsid w:val="00210AF6"/>
    <w:rsid w:val="00211CA2"/>
    <w:rsid w:val="00255CCA"/>
    <w:rsid w:val="0026074D"/>
    <w:rsid w:val="00261067"/>
    <w:rsid w:val="00264CB9"/>
    <w:rsid w:val="00267159"/>
    <w:rsid w:val="00267627"/>
    <w:rsid w:val="00271538"/>
    <w:rsid w:val="002728C0"/>
    <w:rsid w:val="0029189D"/>
    <w:rsid w:val="002A7344"/>
    <w:rsid w:val="002B4DF2"/>
    <w:rsid w:val="002B5F5C"/>
    <w:rsid w:val="002B6F94"/>
    <w:rsid w:val="002C42BB"/>
    <w:rsid w:val="002D0A5D"/>
    <w:rsid w:val="002D796D"/>
    <w:rsid w:val="002E3EBB"/>
    <w:rsid w:val="002F0C95"/>
    <w:rsid w:val="002F673D"/>
    <w:rsid w:val="0030514E"/>
    <w:rsid w:val="00305A64"/>
    <w:rsid w:val="00310DEC"/>
    <w:rsid w:val="00316CC5"/>
    <w:rsid w:val="003240F0"/>
    <w:rsid w:val="00331AFA"/>
    <w:rsid w:val="0033537D"/>
    <w:rsid w:val="00335B98"/>
    <w:rsid w:val="00346282"/>
    <w:rsid w:val="00351A2A"/>
    <w:rsid w:val="00365A2D"/>
    <w:rsid w:val="003670E8"/>
    <w:rsid w:val="003732DB"/>
    <w:rsid w:val="00377BA8"/>
    <w:rsid w:val="00385D7C"/>
    <w:rsid w:val="003A24C9"/>
    <w:rsid w:val="003A5817"/>
    <w:rsid w:val="003C537B"/>
    <w:rsid w:val="003C5B4A"/>
    <w:rsid w:val="003C7C8D"/>
    <w:rsid w:val="003D31D0"/>
    <w:rsid w:val="003D4A4B"/>
    <w:rsid w:val="003D5FF7"/>
    <w:rsid w:val="003E37C0"/>
    <w:rsid w:val="003E7A63"/>
    <w:rsid w:val="003F5442"/>
    <w:rsid w:val="003F5EE6"/>
    <w:rsid w:val="003F7EC7"/>
    <w:rsid w:val="0040328D"/>
    <w:rsid w:val="00405B13"/>
    <w:rsid w:val="00406AD1"/>
    <w:rsid w:val="0041742D"/>
    <w:rsid w:val="00421D7B"/>
    <w:rsid w:val="004224C9"/>
    <w:rsid w:val="00431767"/>
    <w:rsid w:val="00443992"/>
    <w:rsid w:val="004571FF"/>
    <w:rsid w:val="00462209"/>
    <w:rsid w:val="004664B6"/>
    <w:rsid w:val="00466FBD"/>
    <w:rsid w:val="00470D5C"/>
    <w:rsid w:val="0047297D"/>
    <w:rsid w:val="00473244"/>
    <w:rsid w:val="0048112B"/>
    <w:rsid w:val="004833F0"/>
    <w:rsid w:val="00484074"/>
    <w:rsid w:val="00486A41"/>
    <w:rsid w:val="004923C3"/>
    <w:rsid w:val="004959E0"/>
    <w:rsid w:val="004A2D09"/>
    <w:rsid w:val="004A2F7C"/>
    <w:rsid w:val="004B4191"/>
    <w:rsid w:val="004D668A"/>
    <w:rsid w:val="004E3B08"/>
    <w:rsid w:val="004F632F"/>
    <w:rsid w:val="004F6EC1"/>
    <w:rsid w:val="00506959"/>
    <w:rsid w:val="00512B06"/>
    <w:rsid w:val="00513047"/>
    <w:rsid w:val="00516D61"/>
    <w:rsid w:val="00520A33"/>
    <w:rsid w:val="00546059"/>
    <w:rsid w:val="00546C96"/>
    <w:rsid w:val="005470F4"/>
    <w:rsid w:val="005630FC"/>
    <w:rsid w:val="005653C4"/>
    <w:rsid w:val="00566EC9"/>
    <w:rsid w:val="00566EFA"/>
    <w:rsid w:val="0058625F"/>
    <w:rsid w:val="005A3FBA"/>
    <w:rsid w:val="005A7BE8"/>
    <w:rsid w:val="005B0899"/>
    <w:rsid w:val="005C269D"/>
    <w:rsid w:val="005C423D"/>
    <w:rsid w:val="005D1DDF"/>
    <w:rsid w:val="005E00F5"/>
    <w:rsid w:val="005E0FB9"/>
    <w:rsid w:val="005E2403"/>
    <w:rsid w:val="005E3934"/>
    <w:rsid w:val="005E5135"/>
    <w:rsid w:val="005E60DA"/>
    <w:rsid w:val="005F5AF3"/>
    <w:rsid w:val="00612286"/>
    <w:rsid w:val="0061395F"/>
    <w:rsid w:val="006335FA"/>
    <w:rsid w:val="00636C2D"/>
    <w:rsid w:val="00636E14"/>
    <w:rsid w:val="00640735"/>
    <w:rsid w:val="00642B6A"/>
    <w:rsid w:val="00644AFA"/>
    <w:rsid w:val="00645233"/>
    <w:rsid w:val="006509A0"/>
    <w:rsid w:val="00651CD9"/>
    <w:rsid w:val="00651F47"/>
    <w:rsid w:val="00656652"/>
    <w:rsid w:val="0067138F"/>
    <w:rsid w:val="00682DF7"/>
    <w:rsid w:val="00691C78"/>
    <w:rsid w:val="006C0C6C"/>
    <w:rsid w:val="006C434B"/>
    <w:rsid w:val="006C5D35"/>
    <w:rsid w:val="006C5D51"/>
    <w:rsid w:val="006C617E"/>
    <w:rsid w:val="006C63F3"/>
    <w:rsid w:val="006D602C"/>
    <w:rsid w:val="006E2ABA"/>
    <w:rsid w:val="006F3DA5"/>
    <w:rsid w:val="007108F1"/>
    <w:rsid w:val="00713B83"/>
    <w:rsid w:val="00713C8C"/>
    <w:rsid w:val="00715A34"/>
    <w:rsid w:val="007162DB"/>
    <w:rsid w:val="00723300"/>
    <w:rsid w:val="00725DD4"/>
    <w:rsid w:val="00731F24"/>
    <w:rsid w:val="00734FE5"/>
    <w:rsid w:val="0074313D"/>
    <w:rsid w:val="00746CEC"/>
    <w:rsid w:val="00747CFC"/>
    <w:rsid w:val="00757559"/>
    <w:rsid w:val="00776E33"/>
    <w:rsid w:val="007873F5"/>
    <w:rsid w:val="007A57D1"/>
    <w:rsid w:val="007A6A15"/>
    <w:rsid w:val="007D1B46"/>
    <w:rsid w:val="007D69C4"/>
    <w:rsid w:val="007E6F56"/>
    <w:rsid w:val="008074B2"/>
    <w:rsid w:val="00825393"/>
    <w:rsid w:val="008276C7"/>
    <w:rsid w:val="00837A7A"/>
    <w:rsid w:val="00842552"/>
    <w:rsid w:val="00851F7E"/>
    <w:rsid w:val="008560EA"/>
    <w:rsid w:val="00857580"/>
    <w:rsid w:val="00863401"/>
    <w:rsid w:val="008670FC"/>
    <w:rsid w:val="00867CBE"/>
    <w:rsid w:val="0087149A"/>
    <w:rsid w:val="00881681"/>
    <w:rsid w:val="00881AB3"/>
    <w:rsid w:val="00893778"/>
    <w:rsid w:val="008A638A"/>
    <w:rsid w:val="008A7CCA"/>
    <w:rsid w:val="008B2103"/>
    <w:rsid w:val="008B2650"/>
    <w:rsid w:val="008B2CC3"/>
    <w:rsid w:val="008C21AD"/>
    <w:rsid w:val="008C790F"/>
    <w:rsid w:val="008E5FFA"/>
    <w:rsid w:val="008E69C1"/>
    <w:rsid w:val="008E7D0F"/>
    <w:rsid w:val="008F31E9"/>
    <w:rsid w:val="0090264D"/>
    <w:rsid w:val="00906D0F"/>
    <w:rsid w:val="00910178"/>
    <w:rsid w:val="00910886"/>
    <w:rsid w:val="009215ED"/>
    <w:rsid w:val="00921C27"/>
    <w:rsid w:val="00937174"/>
    <w:rsid w:val="00944E35"/>
    <w:rsid w:val="00963F16"/>
    <w:rsid w:val="00972BA8"/>
    <w:rsid w:val="009757B9"/>
    <w:rsid w:val="009A46E6"/>
    <w:rsid w:val="009A7809"/>
    <w:rsid w:val="009B1CED"/>
    <w:rsid w:val="009B3E64"/>
    <w:rsid w:val="009D13EB"/>
    <w:rsid w:val="009D3B6B"/>
    <w:rsid w:val="009D3C38"/>
    <w:rsid w:val="009D3DCF"/>
    <w:rsid w:val="009E1BF0"/>
    <w:rsid w:val="009E2A11"/>
    <w:rsid w:val="009E4B75"/>
    <w:rsid w:val="009E68AA"/>
    <w:rsid w:val="009F712D"/>
    <w:rsid w:val="009F743E"/>
    <w:rsid w:val="00A02606"/>
    <w:rsid w:val="00A02C46"/>
    <w:rsid w:val="00A12516"/>
    <w:rsid w:val="00A12A4E"/>
    <w:rsid w:val="00A15CE0"/>
    <w:rsid w:val="00A2135F"/>
    <w:rsid w:val="00A27344"/>
    <w:rsid w:val="00A32405"/>
    <w:rsid w:val="00A438E1"/>
    <w:rsid w:val="00A54000"/>
    <w:rsid w:val="00A62A34"/>
    <w:rsid w:val="00A663CE"/>
    <w:rsid w:val="00A70ED3"/>
    <w:rsid w:val="00A84439"/>
    <w:rsid w:val="00A84B91"/>
    <w:rsid w:val="00AA3F0E"/>
    <w:rsid w:val="00AA6192"/>
    <w:rsid w:val="00AA6953"/>
    <w:rsid w:val="00AB2522"/>
    <w:rsid w:val="00AB51C7"/>
    <w:rsid w:val="00AC45FF"/>
    <w:rsid w:val="00AE36C4"/>
    <w:rsid w:val="00AE6D09"/>
    <w:rsid w:val="00AF74F8"/>
    <w:rsid w:val="00AF7684"/>
    <w:rsid w:val="00B07B35"/>
    <w:rsid w:val="00B1083B"/>
    <w:rsid w:val="00B32CF1"/>
    <w:rsid w:val="00B33FFE"/>
    <w:rsid w:val="00B34D4F"/>
    <w:rsid w:val="00B44C5A"/>
    <w:rsid w:val="00B55BF8"/>
    <w:rsid w:val="00B56380"/>
    <w:rsid w:val="00B70328"/>
    <w:rsid w:val="00B739E8"/>
    <w:rsid w:val="00B8185D"/>
    <w:rsid w:val="00B82451"/>
    <w:rsid w:val="00B843BD"/>
    <w:rsid w:val="00B87586"/>
    <w:rsid w:val="00B932F3"/>
    <w:rsid w:val="00BA372C"/>
    <w:rsid w:val="00BA46DB"/>
    <w:rsid w:val="00BA6DAD"/>
    <w:rsid w:val="00BB0CA1"/>
    <w:rsid w:val="00BB2BA2"/>
    <w:rsid w:val="00BB3125"/>
    <w:rsid w:val="00BB47B1"/>
    <w:rsid w:val="00BB576C"/>
    <w:rsid w:val="00BB70A0"/>
    <w:rsid w:val="00BD097B"/>
    <w:rsid w:val="00BD1FEC"/>
    <w:rsid w:val="00BD2A50"/>
    <w:rsid w:val="00BE099E"/>
    <w:rsid w:val="00BF060F"/>
    <w:rsid w:val="00BF1435"/>
    <w:rsid w:val="00BF352E"/>
    <w:rsid w:val="00BF42DC"/>
    <w:rsid w:val="00BF5732"/>
    <w:rsid w:val="00C0248E"/>
    <w:rsid w:val="00C10CD4"/>
    <w:rsid w:val="00C247CE"/>
    <w:rsid w:val="00C26899"/>
    <w:rsid w:val="00C27818"/>
    <w:rsid w:val="00C324F5"/>
    <w:rsid w:val="00C4244C"/>
    <w:rsid w:val="00C45EB3"/>
    <w:rsid w:val="00C4681F"/>
    <w:rsid w:val="00C66EB6"/>
    <w:rsid w:val="00C67BC3"/>
    <w:rsid w:val="00C734B7"/>
    <w:rsid w:val="00C801E6"/>
    <w:rsid w:val="00C83CF3"/>
    <w:rsid w:val="00C901F2"/>
    <w:rsid w:val="00C93BD9"/>
    <w:rsid w:val="00C96513"/>
    <w:rsid w:val="00CA5F82"/>
    <w:rsid w:val="00CA7688"/>
    <w:rsid w:val="00CB62DF"/>
    <w:rsid w:val="00CC175C"/>
    <w:rsid w:val="00CC32F5"/>
    <w:rsid w:val="00CC3B31"/>
    <w:rsid w:val="00CE1ABD"/>
    <w:rsid w:val="00CE271B"/>
    <w:rsid w:val="00CF4834"/>
    <w:rsid w:val="00D10A89"/>
    <w:rsid w:val="00D1188F"/>
    <w:rsid w:val="00D12A82"/>
    <w:rsid w:val="00D16AC9"/>
    <w:rsid w:val="00D21017"/>
    <w:rsid w:val="00D231B6"/>
    <w:rsid w:val="00D4160D"/>
    <w:rsid w:val="00D47AF6"/>
    <w:rsid w:val="00D76975"/>
    <w:rsid w:val="00D91A71"/>
    <w:rsid w:val="00D91B27"/>
    <w:rsid w:val="00D93B90"/>
    <w:rsid w:val="00D9449E"/>
    <w:rsid w:val="00DA1C63"/>
    <w:rsid w:val="00DA2DB1"/>
    <w:rsid w:val="00DA6992"/>
    <w:rsid w:val="00DB1EAC"/>
    <w:rsid w:val="00DB7C02"/>
    <w:rsid w:val="00DC7091"/>
    <w:rsid w:val="00DD1605"/>
    <w:rsid w:val="00DD4419"/>
    <w:rsid w:val="00DD55C7"/>
    <w:rsid w:val="00DE0F89"/>
    <w:rsid w:val="00DE5236"/>
    <w:rsid w:val="00DF1EFD"/>
    <w:rsid w:val="00E03679"/>
    <w:rsid w:val="00E20CAC"/>
    <w:rsid w:val="00E244A7"/>
    <w:rsid w:val="00E3579F"/>
    <w:rsid w:val="00E3768D"/>
    <w:rsid w:val="00E50337"/>
    <w:rsid w:val="00E51B99"/>
    <w:rsid w:val="00E53C8B"/>
    <w:rsid w:val="00E553F9"/>
    <w:rsid w:val="00E57D8F"/>
    <w:rsid w:val="00E75F40"/>
    <w:rsid w:val="00E83B25"/>
    <w:rsid w:val="00E83C2F"/>
    <w:rsid w:val="00E90E51"/>
    <w:rsid w:val="00E9208A"/>
    <w:rsid w:val="00E95043"/>
    <w:rsid w:val="00EA0733"/>
    <w:rsid w:val="00EB1C63"/>
    <w:rsid w:val="00EB5944"/>
    <w:rsid w:val="00EC38DF"/>
    <w:rsid w:val="00ED5151"/>
    <w:rsid w:val="00EF417D"/>
    <w:rsid w:val="00EF4BE0"/>
    <w:rsid w:val="00EF4CA7"/>
    <w:rsid w:val="00EF7D4B"/>
    <w:rsid w:val="00F105C7"/>
    <w:rsid w:val="00F11D73"/>
    <w:rsid w:val="00F12452"/>
    <w:rsid w:val="00F12CBF"/>
    <w:rsid w:val="00F15B6D"/>
    <w:rsid w:val="00F16DAF"/>
    <w:rsid w:val="00F2192D"/>
    <w:rsid w:val="00F32B2B"/>
    <w:rsid w:val="00F36565"/>
    <w:rsid w:val="00F44932"/>
    <w:rsid w:val="00F51857"/>
    <w:rsid w:val="00F53A21"/>
    <w:rsid w:val="00F54473"/>
    <w:rsid w:val="00F56FB4"/>
    <w:rsid w:val="00F6120F"/>
    <w:rsid w:val="00F763D3"/>
    <w:rsid w:val="00F81B6C"/>
    <w:rsid w:val="00F823B9"/>
    <w:rsid w:val="00F85D72"/>
    <w:rsid w:val="00F90019"/>
    <w:rsid w:val="00F906ED"/>
    <w:rsid w:val="00F958F6"/>
    <w:rsid w:val="00FB0FBD"/>
    <w:rsid w:val="00FB1B44"/>
    <w:rsid w:val="00FB38DB"/>
    <w:rsid w:val="00FB3A89"/>
    <w:rsid w:val="00FB61F6"/>
    <w:rsid w:val="00FC0F69"/>
    <w:rsid w:val="00FC16A1"/>
    <w:rsid w:val="00FC51F4"/>
    <w:rsid w:val="00FC6A0C"/>
    <w:rsid w:val="00FD0155"/>
    <w:rsid w:val="00FD1092"/>
    <w:rsid w:val="00FD33B5"/>
    <w:rsid w:val="00FD3701"/>
    <w:rsid w:val="00FD55CD"/>
    <w:rsid w:val="00FE0631"/>
    <w:rsid w:val="00FE2FDE"/>
    <w:rsid w:val="00FE40E2"/>
    <w:rsid w:val="00FE5806"/>
    <w:rsid w:val="00FF12D7"/>
    <w:rsid w:val="00FF2F3D"/>
    <w:rsid w:val="00FF49D5"/>
    <w:rsid w:val="03EDC934"/>
    <w:rsid w:val="0B24372E"/>
    <w:rsid w:val="11BB3A7D"/>
    <w:rsid w:val="12A70DA1"/>
    <w:rsid w:val="154ECAFC"/>
    <w:rsid w:val="17CF58C4"/>
    <w:rsid w:val="182FEA89"/>
    <w:rsid w:val="19F28D74"/>
    <w:rsid w:val="23722701"/>
    <w:rsid w:val="246613E7"/>
    <w:rsid w:val="30B1C69C"/>
    <w:rsid w:val="317B3497"/>
    <w:rsid w:val="33D2FD67"/>
    <w:rsid w:val="36C22108"/>
    <w:rsid w:val="388117FB"/>
    <w:rsid w:val="3968F241"/>
    <w:rsid w:val="3B4D69A2"/>
    <w:rsid w:val="41CA4A3C"/>
    <w:rsid w:val="445C311A"/>
    <w:rsid w:val="48BE715A"/>
    <w:rsid w:val="4D3F6309"/>
    <w:rsid w:val="4D4AB026"/>
    <w:rsid w:val="4E88D391"/>
    <w:rsid w:val="53E30524"/>
    <w:rsid w:val="55C7F5CE"/>
    <w:rsid w:val="55E17E05"/>
    <w:rsid w:val="55F304AC"/>
    <w:rsid w:val="583F98FC"/>
    <w:rsid w:val="5F304638"/>
    <w:rsid w:val="6192CDA7"/>
    <w:rsid w:val="6623AEE8"/>
    <w:rsid w:val="6794AD75"/>
    <w:rsid w:val="7506785F"/>
    <w:rsid w:val="76D001EA"/>
    <w:rsid w:val="7CA0510B"/>
    <w:rsid w:val="7CE3D63C"/>
    <w:rsid w:val="7DD12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E259E"/>
  <w15:chartTrackingRefBased/>
  <w15:docId w15:val="{29CEF993-1097-324C-A5B4-97C3B547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39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932F3"/>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3C3"/>
    <w:rPr>
      <w:color w:val="0563C1" w:themeColor="hyperlink"/>
      <w:u w:val="single"/>
    </w:rPr>
  </w:style>
  <w:style w:type="character" w:styleId="UnresolvedMention">
    <w:name w:val="Unresolved Mention"/>
    <w:basedOn w:val="DefaultParagraphFont"/>
    <w:uiPriority w:val="99"/>
    <w:semiHidden/>
    <w:unhideWhenUsed/>
    <w:rsid w:val="004923C3"/>
    <w:rPr>
      <w:color w:val="605E5C"/>
      <w:shd w:val="clear" w:color="auto" w:fill="E1DFDD"/>
    </w:rPr>
  </w:style>
  <w:style w:type="character" w:styleId="FollowedHyperlink">
    <w:name w:val="FollowedHyperlink"/>
    <w:basedOn w:val="DefaultParagraphFont"/>
    <w:uiPriority w:val="99"/>
    <w:semiHidden/>
    <w:unhideWhenUsed/>
    <w:rsid w:val="00AA6192"/>
    <w:rPr>
      <w:color w:val="954F72" w:themeColor="followedHyperlink"/>
      <w:u w:val="single"/>
    </w:rPr>
  </w:style>
  <w:style w:type="character" w:customStyle="1" w:styleId="headline1">
    <w:name w:val="headline1"/>
    <w:basedOn w:val="DefaultParagraphFont"/>
    <w:rsid w:val="0009688F"/>
    <w:rPr>
      <w:b/>
      <w:bCs/>
      <w:strike w:val="0"/>
      <w:dstrike w:val="0"/>
      <w:sz w:val="18"/>
      <w:szCs w:val="18"/>
      <w:u w:val="none"/>
      <w:effect w:val="none"/>
    </w:rPr>
  </w:style>
  <w:style w:type="character" w:customStyle="1" w:styleId="summary1">
    <w:name w:val="summary1"/>
    <w:basedOn w:val="DefaultParagraphFont"/>
    <w:rsid w:val="0009688F"/>
    <w:rPr>
      <w:sz w:val="18"/>
      <w:szCs w:val="18"/>
    </w:rPr>
  </w:style>
  <w:style w:type="character" w:styleId="Strong">
    <w:name w:val="Strong"/>
    <w:basedOn w:val="DefaultParagraphFont"/>
    <w:uiPriority w:val="22"/>
    <w:qFormat/>
    <w:rsid w:val="0009688F"/>
    <w:rPr>
      <w:b/>
      <w:bCs/>
    </w:rPr>
  </w:style>
  <w:style w:type="character" w:customStyle="1" w:styleId="Heading2Char">
    <w:name w:val="Heading 2 Char"/>
    <w:basedOn w:val="DefaultParagraphFont"/>
    <w:link w:val="Heading2"/>
    <w:uiPriority w:val="9"/>
    <w:rsid w:val="00B932F3"/>
    <w:rPr>
      <w:rFonts w:ascii="Times New Roman" w:eastAsia="Times New Roman" w:hAnsi="Times New Roman" w:cs="Times New Roman"/>
      <w:b/>
      <w:bCs/>
      <w:sz w:val="36"/>
      <w:szCs w:val="36"/>
      <w:lang w:eastAsia="en-GB"/>
    </w:rPr>
  </w:style>
  <w:style w:type="paragraph" w:styleId="PlainText">
    <w:name w:val="Plain Text"/>
    <w:basedOn w:val="Normal"/>
    <w:link w:val="PlainTextChar"/>
    <w:uiPriority w:val="99"/>
    <w:semiHidden/>
    <w:unhideWhenUsed/>
    <w:rsid w:val="009F743E"/>
    <w:rPr>
      <w:rFonts w:ascii="Calibri" w:hAnsi="Calibri" w:cs="Calibri"/>
      <w:sz w:val="22"/>
      <w:szCs w:val="22"/>
    </w:rPr>
  </w:style>
  <w:style w:type="character" w:customStyle="1" w:styleId="PlainTextChar">
    <w:name w:val="Plain Text Char"/>
    <w:basedOn w:val="DefaultParagraphFont"/>
    <w:link w:val="PlainText"/>
    <w:uiPriority w:val="99"/>
    <w:semiHidden/>
    <w:rsid w:val="009F743E"/>
    <w:rPr>
      <w:rFonts w:ascii="Calibri" w:hAnsi="Calibri" w:cs="Calibri"/>
      <w:sz w:val="22"/>
      <w:szCs w:val="22"/>
    </w:rPr>
  </w:style>
  <w:style w:type="character" w:customStyle="1" w:styleId="Heading1Char">
    <w:name w:val="Heading 1 Char"/>
    <w:basedOn w:val="DefaultParagraphFont"/>
    <w:link w:val="Heading1"/>
    <w:uiPriority w:val="9"/>
    <w:rsid w:val="00B739E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16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F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FBD"/>
    <w:rPr>
      <w:rFonts w:ascii="Segoe UI" w:hAnsi="Segoe UI" w:cs="Segoe UI"/>
      <w:sz w:val="18"/>
      <w:szCs w:val="18"/>
    </w:rPr>
  </w:style>
  <w:style w:type="paragraph" w:styleId="ListParagraph">
    <w:name w:val="List Paragraph"/>
    <w:basedOn w:val="Normal"/>
    <w:uiPriority w:val="34"/>
    <w:qFormat/>
    <w:rsid w:val="00483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5883">
      <w:bodyDiv w:val="1"/>
      <w:marLeft w:val="0"/>
      <w:marRight w:val="0"/>
      <w:marTop w:val="0"/>
      <w:marBottom w:val="0"/>
      <w:divBdr>
        <w:top w:val="none" w:sz="0" w:space="0" w:color="auto"/>
        <w:left w:val="none" w:sz="0" w:space="0" w:color="auto"/>
        <w:bottom w:val="none" w:sz="0" w:space="0" w:color="auto"/>
        <w:right w:val="none" w:sz="0" w:space="0" w:color="auto"/>
      </w:divBdr>
    </w:div>
    <w:div w:id="392199350">
      <w:bodyDiv w:val="1"/>
      <w:marLeft w:val="0"/>
      <w:marRight w:val="0"/>
      <w:marTop w:val="0"/>
      <w:marBottom w:val="0"/>
      <w:divBdr>
        <w:top w:val="none" w:sz="0" w:space="0" w:color="auto"/>
        <w:left w:val="none" w:sz="0" w:space="0" w:color="auto"/>
        <w:bottom w:val="none" w:sz="0" w:space="0" w:color="auto"/>
        <w:right w:val="none" w:sz="0" w:space="0" w:color="auto"/>
      </w:divBdr>
    </w:div>
    <w:div w:id="1254901218">
      <w:bodyDiv w:val="1"/>
      <w:marLeft w:val="0"/>
      <w:marRight w:val="0"/>
      <w:marTop w:val="0"/>
      <w:marBottom w:val="0"/>
      <w:divBdr>
        <w:top w:val="none" w:sz="0" w:space="0" w:color="auto"/>
        <w:left w:val="none" w:sz="0" w:space="0" w:color="auto"/>
        <w:bottom w:val="none" w:sz="0" w:space="0" w:color="auto"/>
        <w:right w:val="none" w:sz="0" w:space="0" w:color="auto"/>
      </w:divBdr>
    </w:div>
    <w:div w:id="1659461038">
      <w:bodyDiv w:val="1"/>
      <w:marLeft w:val="0"/>
      <w:marRight w:val="0"/>
      <w:marTop w:val="0"/>
      <w:marBottom w:val="0"/>
      <w:divBdr>
        <w:top w:val="none" w:sz="0" w:space="0" w:color="auto"/>
        <w:left w:val="none" w:sz="0" w:space="0" w:color="auto"/>
        <w:bottom w:val="none" w:sz="0" w:space="0" w:color="auto"/>
        <w:right w:val="none" w:sz="0" w:space="0" w:color="auto"/>
      </w:divBdr>
    </w:div>
    <w:div w:id="1940412312">
      <w:bodyDiv w:val="1"/>
      <w:marLeft w:val="0"/>
      <w:marRight w:val="0"/>
      <w:marTop w:val="0"/>
      <w:marBottom w:val="0"/>
      <w:divBdr>
        <w:top w:val="none" w:sz="0" w:space="0" w:color="auto"/>
        <w:left w:val="none" w:sz="0" w:space="0" w:color="auto"/>
        <w:bottom w:val="none" w:sz="0" w:space="0" w:color="auto"/>
        <w:right w:val="none" w:sz="0" w:space="0" w:color="auto"/>
      </w:divBdr>
    </w:div>
    <w:div w:id="205523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ocktail.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aura@lauraquickpr.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thermercy.co.uk/" TargetMode="External"/><Relationship Id="rId5" Type="http://schemas.openxmlformats.org/officeDocument/2006/relationships/numbering" Target="numbering.xml"/><Relationship Id="rId15" Type="http://schemas.openxmlformats.org/officeDocument/2006/relationships/hyperlink" Target="https://kocktail.co.uk/" TargetMode="Externa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61126D8440364EADE4770BBBBB2B46" ma:contentTypeVersion="12" ma:contentTypeDescription="Create a new document." ma:contentTypeScope="" ma:versionID="b5bc0c4a40cd71247f4d18f5f532275c">
  <xsd:schema xmlns:xsd="http://www.w3.org/2001/XMLSchema" xmlns:xs="http://www.w3.org/2001/XMLSchema" xmlns:p="http://schemas.microsoft.com/office/2006/metadata/properties" xmlns:ns2="a490731a-e39a-4596-8727-6133f2958217" xmlns:ns3="9cd9ed40-84b9-484a-9d4c-4f34e6e72830" targetNamespace="http://schemas.microsoft.com/office/2006/metadata/properties" ma:root="true" ma:fieldsID="da6b1ce03b4b92ce261bc2a220e69dee" ns2:_="" ns3:_="">
    <xsd:import namespace="a490731a-e39a-4596-8727-6133f2958217"/>
    <xsd:import namespace="9cd9ed40-84b9-484a-9d4c-4f34e6e728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0731a-e39a-4596-8727-6133f2958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d9ed40-84b9-484a-9d4c-4f34e6e728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cd9ed40-84b9-484a-9d4c-4f34e6e72830">
      <UserInfo>
        <DisplayName>Karolina Turner</DisplayName>
        <AccountId>149</AccountId>
        <AccountType/>
      </UserInfo>
      <UserInfo>
        <DisplayName>Lynne Mitchell</DisplayName>
        <AccountId>13</AccountId>
        <AccountType/>
      </UserInfo>
      <UserInfo>
        <DisplayName>Louise Niven</DisplayName>
        <AccountId>19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D65E0-8692-46C7-9192-FECB5F5D5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0731a-e39a-4596-8727-6133f2958217"/>
    <ds:schemaRef ds:uri="9cd9ed40-84b9-484a-9d4c-4f34e6e72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0236DF-3E64-49CC-8080-F75AE37F5DBB}">
  <ds:schemaRefs>
    <ds:schemaRef ds:uri="http://schemas.microsoft.com/sharepoint/v3/contenttype/forms"/>
  </ds:schemaRefs>
</ds:datastoreItem>
</file>

<file path=customXml/itemProps3.xml><?xml version="1.0" encoding="utf-8"?>
<ds:datastoreItem xmlns:ds="http://schemas.openxmlformats.org/officeDocument/2006/customXml" ds:itemID="{A7FDFDC8-80B8-467C-8EA9-2C4E549C18B9}">
  <ds:schemaRefs>
    <ds:schemaRef ds:uri="http://schemas.microsoft.com/office/2006/metadata/properties"/>
    <ds:schemaRef ds:uri="http://schemas.microsoft.com/office/infopath/2007/PartnerControls"/>
    <ds:schemaRef ds:uri="9cd9ed40-84b9-484a-9d4c-4f34e6e72830"/>
  </ds:schemaRefs>
</ds:datastoreItem>
</file>

<file path=customXml/itemProps4.xml><?xml version="1.0" encoding="utf-8"?>
<ds:datastoreItem xmlns:ds="http://schemas.openxmlformats.org/officeDocument/2006/customXml" ds:itemID="{89EDF998-C1CF-4188-8198-054D3FF6F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Brownlee</dc:creator>
  <cp:keywords/>
  <dc:description/>
  <cp:lastModifiedBy>Laura Quick</cp:lastModifiedBy>
  <cp:revision>2</cp:revision>
  <dcterms:created xsi:type="dcterms:W3CDTF">2021-08-09T09:59:00Z</dcterms:created>
  <dcterms:modified xsi:type="dcterms:W3CDTF">2021-08-09T09:59:00Z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0x010100C761126D8440364EADE4770BBBBB2B46</vt:lpwstr>
  </property>
</Properties>
</file>