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AA4E7" w14:textId="6FD4E697" w:rsidR="002B29CC" w:rsidRDefault="002B29CC" w:rsidP="00E270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Work Sans ExtraBold" w:hAnsi="Work Sans ExtraBold" w:cs="Times"/>
          <w:b/>
          <w:bCs/>
          <w:sz w:val="36"/>
          <w:szCs w:val="36"/>
        </w:rPr>
      </w:pPr>
    </w:p>
    <w:p w14:paraId="1A98CA40" w14:textId="7FAB7980" w:rsidR="009E3723" w:rsidRDefault="00DC0F9C" w:rsidP="00E270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Work Sans ExtraBold" w:hAnsi="Work Sans ExtraBold" w:cs="Times"/>
          <w:b/>
          <w:bCs/>
          <w:sz w:val="36"/>
          <w:szCs w:val="36"/>
        </w:rPr>
      </w:pPr>
      <w:r>
        <w:rPr>
          <w:rFonts w:ascii="Work Sans ExtraBold" w:hAnsi="Work Sans ExtraBold" w:cs="Times"/>
          <w:b/>
          <w:bCs/>
          <w:sz w:val="36"/>
          <w:szCs w:val="36"/>
        </w:rPr>
        <w:t xml:space="preserve">Style and </w:t>
      </w:r>
      <w:r w:rsidR="00C05CAF">
        <w:rPr>
          <w:rFonts w:ascii="Work Sans ExtraBold" w:hAnsi="Work Sans ExtraBold" w:cs="Times"/>
          <w:b/>
          <w:bCs/>
          <w:sz w:val="36"/>
          <w:szCs w:val="36"/>
        </w:rPr>
        <w:t>P</w:t>
      </w:r>
      <w:r>
        <w:rPr>
          <w:rFonts w:ascii="Work Sans ExtraBold" w:hAnsi="Work Sans ExtraBold" w:cs="Times"/>
          <w:b/>
          <w:bCs/>
          <w:sz w:val="36"/>
          <w:szCs w:val="36"/>
        </w:rPr>
        <w:t xml:space="preserve">lay </w:t>
      </w:r>
      <w:r w:rsidR="002B29CC">
        <w:rPr>
          <w:rFonts w:ascii="Work Sans ExtraBold" w:hAnsi="Work Sans ExtraBold" w:cs="Times"/>
          <w:b/>
          <w:bCs/>
          <w:sz w:val="36"/>
          <w:szCs w:val="36"/>
        </w:rPr>
        <w:t xml:space="preserve">at the NEW </w:t>
      </w:r>
    </w:p>
    <w:p w14:paraId="559F234B" w14:textId="54347414" w:rsidR="002B29CC" w:rsidRDefault="002B29CC" w:rsidP="00E270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Work Sans ExtraBold" w:hAnsi="Work Sans ExtraBold" w:cs="Times"/>
          <w:b/>
          <w:bCs/>
          <w:sz w:val="36"/>
          <w:szCs w:val="36"/>
        </w:rPr>
      </w:pPr>
      <w:proofErr w:type="spellStart"/>
      <w:r>
        <w:rPr>
          <w:rFonts w:ascii="Work Sans ExtraBold" w:hAnsi="Work Sans ExtraBold" w:cs="Times"/>
          <w:b/>
          <w:bCs/>
          <w:sz w:val="36"/>
          <w:szCs w:val="36"/>
        </w:rPr>
        <w:t>Sylvanian</w:t>
      </w:r>
      <w:proofErr w:type="spellEnd"/>
      <w:r>
        <w:rPr>
          <w:rFonts w:ascii="Work Sans ExtraBold" w:hAnsi="Work Sans ExtraBold" w:cs="Times"/>
          <w:b/>
          <w:bCs/>
          <w:sz w:val="36"/>
          <w:szCs w:val="36"/>
        </w:rPr>
        <w:t xml:space="preserve"> Families Pony Stylish Hair Salon!</w:t>
      </w:r>
    </w:p>
    <w:p w14:paraId="42C7955B" w14:textId="5D670FD1" w:rsidR="005B3CBC" w:rsidRPr="00D020E4" w:rsidRDefault="005B3CBC" w:rsidP="002B29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Times"/>
          <w:sz w:val="36"/>
          <w:szCs w:val="36"/>
        </w:rPr>
      </w:pPr>
    </w:p>
    <w:p w14:paraId="4BF41399" w14:textId="71150D85" w:rsidR="00C058C5" w:rsidRDefault="006F730D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Step in to the new </w:t>
      </w:r>
      <w:proofErr w:type="spellStart"/>
      <w:r>
        <w:rPr>
          <w:rFonts w:ascii="Open Sans" w:hAnsi="Open Sans" w:cs="Open Sans"/>
          <w:sz w:val="22"/>
          <w:szCs w:val="22"/>
        </w:rPr>
        <w:t>Sylvanian</w:t>
      </w:r>
      <w:proofErr w:type="spellEnd"/>
      <w:r>
        <w:rPr>
          <w:rFonts w:ascii="Open Sans" w:hAnsi="Open Sans" w:cs="Open Sans"/>
          <w:sz w:val="22"/>
          <w:szCs w:val="22"/>
        </w:rPr>
        <w:t xml:space="preserve"> Families</w:t>
      </w:r>
      <w:r w:rsidR="0089252D">
        <w:rPr>
          <w:rFonts w:ascii="Open Sans" w:hAnsi="Open Sans" w:cs="Open Sans"/>
          <w:sz w:val="22"/>
          <w:szCs w:val="22"/>
        </w:rPr>
        <w:t xml:space="preserve"> </w:t>
      </w:r>
      <w:r w:rsidR="002B29CC">
        <w:rPr>
          <w:rFonts w:ascii="Open Sans" w:hAnsi="Open Sans" w:cs="Open Sans"/>
          <w:sz w:val="22"/>
          <w:szCs w:val="22"/>
        </w:rPr>
        <w:t xml:space="preserve">Pony’s Stylish Hair Salon and hone your hairdressing skills </w:t>
      </w:r>
      <w:r w:rsidR="00FD0838">
        <w:rPr>
          <w:rFonts w:ascii="Open Sans" w:hAnsi="Open Sans" w:cs="Open Sans"/>
          <w:sz w:val="22"/>
          <w:szCs w:val="22"/>
        </w:rPr>
        <w:t xml:space="preserve">on </w:t>
      </w:r>
      <w:r w:rsidR="002B29CC">
        <w:rPr>
          <w:rFonts w:ascii="Open Sans" w:hAnsi="Open Sans" w:cs="Open Sans"/>
          <w:sz w:val="22"/>
          <w:szCs w:val="22"/>
        </w:rPr>
        <w:t>Sally the Pony Gir</w:t>
      </w:r>
      <w:r w:rsidR="00FD0838">
        <w:rPr>
          <w:rFonts w:ascii="Open Sans" w:hAnsi="Open Sans" w:cs="Open Sans"/>
          <w:sz w:val="22"/>
          <w:szCs w:val="22"/>
        </w:rPr>
        <w:t>l</w:t>
      </w:r>
      <w:r w:rsidR="002B29CC">
        <w:rPr>
          <w:rFonts w:ascii="Open Sans" w:hAnsi="Open Sans" w:cs="Open Sans"/>
          <w:sz w:val="22"/>
          <w:szCs w:val="22"/>
        </w:rPr>
        <w:t xml:space="preserve">! </w:t>
      </w:r>
    </w:p>
    <w:p w14:paraId="4983C911" w14:textId="36816947" w:rsidR="00C058C5" w:rsidRDefault="00C058C5" w:rsidP="00C058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1DB0973F" wp14:editId="4F624C74">
            <wp:extent cx="3853180" cy="3853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448" cy="38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A088" w14:textId="4242E37C" w:rsidR="00D612B7" w:rsidRDefault="00920771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Pick a hair style from the styling book and give Sally a makeover while sat at the beautiful dresser. </w:t>
      </w:r>
      <w:r w:rsidR="00C47AEA">
        <w:rPr>
          <w:rFonts w:ascii="Open Sans" w:hAnsi="Open Sans" w:cs="Open Sans"/>
          <w:sz w:val="22"/>
          <w:szCs w:val="22"/>
        </w:rPr>
        <w:t>Wash, b</w:t>
      </w:r>
      <w:r>
        <w:rPr>
          <w:rFonts w:ascii="Open Sans" w:hAnsi="Open Sans" w:cs="Open Sans"/>
          <w:sz w:val="22"/>
          <w:szCs w:val="22"/>
        </w:rPr>
        <w:t xml:space="preserve">rush and blow dry her long, silky mane before using a curling iron. </w:t>
      </w:r>
      <w:r w:rsidR="00C47AEA">
        <w:rPr>
          <w:rFonts w:ascii="Open Sans" w:hAnsi="Open Sans" w:cs="Open Sans"/>
          <w:sz w:val="22"/>
          <w:szCs w:val="22"/>
        </w:rPr>
        <w:t>Then, f</w:t>
      </w:r>
      <w:r>
        <w:rPr>
          <w:rFonts w:ascii="Open Sans" w:hAnsi="Open Sans" w:cs="Open Sans"/>
          <w:sz w:val="22"/>
          <w:szCs w:val="22"/>
        </w:rPr>
        <w:t xml:space="preserve">inish by adding cool extensions and cute clips! Afterwards, treat her to a pampering face mask, and </w:t>
      </w:r>
      <w:r w:rsidR="00C47AEA">
        <w:rPr>
          <w:rFonts w:ascii="Open Sans" w:hAnsi="Open Sans" w:cs="Open Sans"/>
          <w:sz w:val="22"/>
          <w:szCs w:val="22"/>
        </w:rPr>
        <w:t xml:space="preserve">use the </w:t>
      </w:r>
      <w:proofErr w:type="spellStart"/>
      <w:r>
        <w:rPr>
          <w:rFonts w:ascii="Open Sans" w:hAnsi="Open Sans" w:cs="Open Sans"/>
          <w:sz w:val="22"/>
          <w:szCs w:val="22"/>
        </w:rPr>
        <w:t>colourful</w:t>
      </w:r>
      <w:proofErr w:type="spellEnd"/>
      <w:r>
        <w:rPr>
          <w:rFonts w:ascii="Open Sans" w:hAnsi="Open Sans" w:cs="Open Sans"/>
          <w:sz w:val="22"/>
          <w:szCs w:val="22"/>
        </w:rPr>
        <w:t xml:space="preserve"> cosmetics</w:t>
      </w:r>
      <w:r w:rsidR="00C47AEA">
        <w:rPr>
          <w:rFonts w:ascii="Open Sans" w:hAnsi="Open Sans" w:cs="Open Sans"/>
          <w:sz w:val="22"/>
          <w:szCs w:val="22"/>
        </w:rPr>
        <w:t xml:space="preserve"> to apply a slick of lipstick and a sweep of eyeshadow</w:t>
      </w:r>
      <w:r>
        <w:rPr>
          <w:rFonts w:ascii="Open Sans" w:hAnsi="Open Sans" w:cs="Open Sans"/>
          <w:sz w:val="22"/>
          <w:szCs w:val="22"/>
        </w:rPr>
        <w:t xml:space="preserve">. </w:t>
      </w:r>
    </w:p>
    <w:p w14:paraId="07A3FA7C" w14:textId="159545DA" w:rsidR="00D612B7" w:rsidRDefault="00A6302A" w:rsidP="00D612B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3ED4B1F" wp14:editId="767AC9E9">
            <wp:simplePos x="0" y="0"/>
            <wp:positionH relativeFrom="column">
              <wp:posOffset>130810</wp:posOffset>
            </wp:positionH>
            <wp:positionV relativeFrom="paragraph">
              <wp:posOffset>88265</wp:posOffset>
            </wp:positionV>
            <wp:extent cx="2006600" cy="1504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859B21F" wp14:editId="30FBEA1B">
            <wp:simplePos x="0" y="0"/>
            <wp:positionH relativeFrom="margin">
              <wp:posOffset>2191385</wp:posOffset>
            </wp:positionH>
            <wp:positionV relativeFrom="paragraph">
              <wp:posOffset>88265</wp:posOffset>
            </wp:positionV>
            <wp:extent cx="2014855" cy="151130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EC9DFB2" wp14:editId="2285BD88">
            <wp:simplePos x="0" y="0"/>
            <wp:positionH relativeFrom="column">
              <wp:posOffset>4259580</wp:posOffset>
            </wp:positionH>
            <wp:positionV relativeFrom="paragraph">
              <wp:posOffset>89535</wp:posOffset>
            </wp:positionV>
            <wp:extent cx="1497330" cy="149733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2EC31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1B084857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563C8FFD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207B0322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25B997DC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105E70AD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223525CA" w14:textId="7B60BC4A" w:rsidR="00DC0F9C" w:rsidRDefault="00D04F48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The </w:t>
      </w:r>
      <w:proofErr w:type="spellStart"/>
      <w:r>
        <w:rPr>
          <w:rFonts w:ascii="Open Sans" w:hAnsi="Open Sans" w:cs="Open Sans"/>
          <w:sz w:val="22"/>
          <w:szCs w:val="22"/>
        </w:rPr>
        <w:t>centre</w:t>
      </w:r>
      <w:proofErr w:type="spellEnd"/>
      <w:r w:rsidR="0068607D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="0068607D">
        <w:rPr>
          <w:rFonts w:ascii="Open Sans" w:hAnsi="Open Sans" w:cs="Open Sans"/>
          <w:sz w:val="22"/>
          <w:szCs w:val="22"/>
        </w:rPr>
        <w:t>Sylvanian</w:t>
      </w:r>
      <w:proofErr w:type="spellEnd"/>
      <w:r w:rsidR="0068607D">
        <w:rPr>
          <w:rFonts w:ascii="Open Sans" w:hAnsi="Open Sans" w:cs="Open Sans"/>
          <w:sz w:val="22"/>
          <w:szCs w:val="22"/>
        </w:rPr>
        <w:t xml:space="preserve"> Families</w:t>
      </w:r>
      <w:r w:rsidR="00B4668E">
        <w:rPr>
          <w:rFonts w:ascii="Open Sans" w:hAnsi="Open Sans" w:cs="Open Sans"/>
          <w:sz w:val="22"/>
          <w:szCs w:val="22"/>
        </w:rPr>
        <w:t>’</w:t>
      </w:r>
      <w:r w:rsidR="0068607D">
        <w:rPr>
          <w:rFonts w:ascii="Open Sans" w:hAnsi="Open Sans" w:cs="Open Sans"/>
          <w:sz w:val="22"/>
          <w:szCs w:val="22"/>
        </w:rPr>
        <w:t xml:space="preserve"> new </w:t>
      </w:r>
      <w:r w:rsidR="007962DF">
        <w:rPr>
          <w:rFonts w:ascii="Open Sans" w:hAnsi="Open Sans" w:cs="Open Sans"/>
          <w:sz w:val="22"/>
          <w:szCs w:val="22"/>
        </w:rPr>
        <w:t>‘</w:t>
      </w:r>
      <w:r w:rsidR="00A82796">
        <w:rPr>
          <w:rFonts w:ascii="Open Sans" w:hAnsi="Open Sans" w:cs="Open Sans"/>
          <w:sz w:val="22"/>
          <w:szCs w:val="22"/>
        </w:rPr>
        <w:t xml:space="preserve">Style &amp; Play’ </w:t>
      </w:r>
      <w:r w:rsidR="007962DF">
        <w:rPr>
          <w:rFonts w:ascii="Open Sans" w:hAnsi="Open Sans" w:cs="Open Sans"/>
          <w:sz w:val="22"/>
          <w:szCs w:val="22"/>
        </w:rPr>
        <w:t>theme</w:t>
      </w:r>
      <w:r w:rsidR="00DC0F9C">
        <w:rPr>
          <w:rFonts w:ascii="Open Sans" w:hAnsi="Open Sans" w:cs="Open Sans"/>
          <w:sz w:val="22"/>
          <w:szCs w:val="22"/>
        </w:rPr>
        <w:t>,</w:t>
      </w:r>
      <w:r w:rsidR="0068607D">
        <w:rPr>
          <w:rFonts w:ascii="Open Sans" w:hAnsi="Open Sans" w:cs="Open Sans"/>
          <w:sz w:val="22"/>
          <w:szCs w:val="22"/>
        </w:rPr>
        <w:t xml:space="preserve"> the</w:t>
      </w:r>
      <w:r w:rsidR="00920771">
        <w:rPr>
          <w:rFonts w:ascii="Open Sans" w:hAnsi="Open Sans" w:cs="Open Sans"/>
          <w:sz w:val="22"/>
          <w:szCs w:val="22"/>
        </w:rPr>
        <w:t xml:space="preserve"> highly detailed two-</w:t>
      </w:r>
      <w:proofErr w:type="spellStart"/>
      <w:r w:rsidR="00920771">
        <w:rPr>
          <w:rFonts w:ascii="Open Sans" w:hAnsi="Open Sans" w:cs="Open Sans"/>
          <w:sz w:val="22"/>
          <w:szCs w:val="22"/>
        </w:rPr>
        <w:t>storey</w:t>
      </w:r>
      <w:proofErr w:type="spellEnd"/>
      <w:r w:rsidR="00920771">
        <w:rPr>
          <w:rFonts w:ascii="Open Sans" w:hAnsi="Open Sans" w:cs="Open Sans"/>
          <w:sz w:val="22"/>
          <w:szCs w:val="22"/>
        </w:rPr>
        <w:t xml:space="preserve"> beauty salon features a shampoo station with shower head on the side of the sink, hair and make-up station, and reception desk. </w:t>
      </w:r>
    </w:p>
    <w:p w14:paraId="0F28FD23" w14:textId="77777777" w:rsidR="00DC0F9C" w:rsidRDefault="00DC0F9C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3432150A" w14:textId="0AE48C9C" w:rsidR="00C058C5" w:rsidRDefault="00920771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It also comes with </w:t>
      </w:r>
      <w:r w:rsidR="0045782B">
        <w:rPr>
          <w:rFonts w:ascii="Open Sans" w:hAnsi="Open Sans" w:cs="Open Sans"/>
          <w:sz w:val="22"/>
          <w:szCs w:val="22"/>
        </w:rPr>
        <w:t xml:space="preserve">over 30 cute accessories for imaginative hair and makeup </w:t>
      </w:r>
      <w:r w:rsidR="006F730D">
        <w:rPr>
          <w:rFonts w:ascii="Open Sans" w:hAnsi="Open Sans" w:cs="Open Sans"/>
          <w:sz w:val="22"/>
          <w:szCs w:val="22"/>
        </w:rPr>
        <w:t xml:space="preserve">role </w:t>
      </w:r>
      <w:r w:rsidR="0045782B">
        <w:rPr>
          <w:rFonts w:ascii="Open Sans" w:hAnsi="Open Sans" w:cs="Open Sans"/>
          <w:sz w:val="22"/>
          <w:szCs w:val="22"/>
        </w:rPr>
        <w:t>play including</w:t>
      </w:r>
      <w:r w:rsidR="002452DD">
        <w:rPr>
          <w:rFonts w:ascii="Open Sans" w:hAnsi="Open Sans" w:cs="Open Sans"/>
          <w:sz w:val="22"/>
          <w:szCs w:val="22"/>
        </w:rPr>
        <w:t xml:space="preserve"> hairbrush</w:t>
      </w:r>
      <w:r w:rsidR="0045782B">
        <w:rPr>
          <w:rFonts w:ascii="Open Sans" w:hAnsi="Open Sans" w:cs="Open Sans"/>
          <w:sz w:val="22"/>
          <w:szCs w:val="22"/>
        </w:rPr>
        <w:t xml:space="preserve">, </w:t>
      </w:r>
      <w:r w:rsidR="00F34835">
        <w:rPr>
          <w:rFonts w:ascii="Open Sans" w:hAnsi="Open Sans" w:cs="Open Sans"/>
          <w:sz w:val="22"/>
          <w:szCs w:val="22"/>
        </w:rPr>
        <w:t xml:space="preserve">hair dryer, </w:t>
      </w:r>
      <w:r w:rsidR="0045782B">
        <w:rPr>
          <w:rFonts w:ascii="Open Sans" w:hAnsi="Open Sans" w:cs="Open Sans"/>
          <w:sz w:val="22"/>
          <w:szCs w:val="22"/>
        </w:rPr>
        <w:t>curling irons, face mask</w:t>
      </w:r>
      <w:r w:rsidR="00F34835">
        <w:rPr>
          <w:rFonts w:ascii="Open Sans" w:hAnsi="Open Sans" w:cs="Open Sans"/>
          <w:sz w:val="22"/>
          <w:szCs w:val="22"/>
        </w:rPr>
        <w:t>,</w:t>
      </w:r>
      <w:r w:rsidR="0045782B">
        <w:rPr>
          <w:rFonts w:ascii="Open Sans" w:hAnsi="Open Sans" w:cs="Open Sans"/>
          <w:sz w:val="22"/>
          <w:szCs w:val="22"/>
        </w:rPr>
        <w:t xml:space="preserve"> </w:t>
      </w:r>
      <w:r w:rsidR="00F34835">
        <w:rPr>
          <w:rFonts w:ascii="Open Sans" w:hAnsi="Open Sans" w:cs="Open Sans"/>
          <w:sz w:val="22"/>
          <w:szCs w:val="22"/>
        </w:rPr>
        <w:t>make up palettes, hair bands and clips.</w:t>
      </w:r>
      <w:r w:rsidR="00C058C5">
        <w:rPr>
          <w:rFonts w:ascii="Open Sans" w:hAnsi="Open Sans" w:cs="Open Sans"/>
          <w:sz w:val="22"/>
          <w:szCs w:val="22"/>
        </w:rPr>
        <w:t xml:space="preserve"> Arrange them all neatly on the dresser and hang the extensions up on the salon walls.</w:t>
      </w:r>
    </w:p>
    <w:p w14:paraId="7CF2E607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2CBB6F88" w14:textId="26ABBA10" w:rsidR="00C058C5" w:rsidRDefault="00C058C5" w:rsidP="00C058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center"/>
        <w:rPr>
          <w:rFonts w:ascii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250DCD75" wp14:editId="132D19D3">
            <wp:extent cx="3780384" cy="2172970"/>
            <wp:effectExtent l="0" t="0" r="0" b="0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603537C-1008-618C-ACC2-14AA92461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603537C-1008-618C-ACC2-14AA92461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5806" t="26530" r="24377" b="53222"/>
                    <a:stretch/>
                  </pic:blipFill>
                  <pic:spPr bwMode="auto">
                    <a:xfrm>
                      <a:off x="0" y="0"/>
                      <a:ext cx="3787421" cy="217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726B0" w14:textId="2C9815C9" w:rsidR="00A6302A" w:rsidRDefault="002B29CC" w:rsidP="00B63C2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Pair with t</w:t>
      </w:r>
      <w:r w:rsidR="0073350A" w:rsidRPr="0073350A">
        <w:rPr>
          <w:rFonts w:ascii="Open Sans" w:hAnsi="Open Sans" w:cs="Open Sans"/>
          <w:sz w:val="22"/>
          <w:szCs w:val="22"/>
        </w:rPr>
        <w:t>he Pony's Hair Stylist Set</w:t>
      </w:r>
      <w:r>
        <w:rPr>
          <w:rFonts w:ascii="Open Sans" w:hAnsi="Open Sans" w:cs="Open Sans"/>
          <w:sz w:val="22"/>
          <w:szCs w:val="22"/>
        </w:rPr>
        <w:t xml:space="preserve"> for even more </w:t>
      </w:r>
      <w:r w:rsidR="00AB62E9">
        <w:rPr>
          <w:rFonts w:ascii="Open Sans" w:hAnsi="Open Sans" w:cs="Open Sans"/>
          <w:sz w:val="22"/>
          <w:szCs w:val="22"/>
        </w:rPr>
        <w:t xml:space="preserve">creative </w:t>
      </w:r>
      <w:r>
        <w:rPr>
          <w:rFonts w:ascii="Open Sans" w:hAnsi="Open Sans" w:cs="Open Sans"/>
          <w:sz w:val="22"/>
          <w:szCs w:val="22"/>
        </w:rPr>
        <w:t>styling fun. F</w:t>
      </w:r>
      <w:r w:rsidR="0073350A" w:rsidRPr="0073350A">
        <w:rPr>
          <w:rFonts w:ascii="Open Sans" w:hAnsi="Open Sans" w:cs="Open Sans"/>
          <w:sz w:val="22"/>
          <w:szCs w:val="22"/>
        </w:rPr>
        <w:t>eatur</w:t>
      </w:r>
      <w:r w:rsidR="00DC0F9C">
        <w:rPr>
          <w:rFonts w:ascii="Open Sans" w:hAnsi="Open Sans" w:cs="Open Sans"/>
          <w:sz w:val="22"/>
          <w:szCs w:val="22"/>
        </w:rPr>
        <w:t>ing</w:t>
      </w:r>
      <w:r w:rsidR="0073350A" w:rsidRPr="0073350A">
        <w:rPr>
          <w:rFonts w:ascii="Open Sans" w:hAnsi="Open Sans" w:cs="Open Sans"/>
          <w:sz w:val="22"/>
          <w:szCs w:val="22"/>
        </w:rPr>
        <w:t xml:space="preserve"> a cart, hair accessories, and </w:t>
      </w:r>
      <w:proofErr w:type="gramStart"/>
      <w:r w:rsidR="0073350A" w:rsidRPr="0073350A">
        <w:rPr>
          <w:rFonts w:ascii="Open Sans" w:hAnsi="Open Sans" w:cs="Open Sans"/>
          <w:sz w:val="22"/>
          <w:szCs w:val="22"/>
        </w:rPr>
        <w:t>Pony</w:t>
      </w:r>
      <w:proofErr w:type="gramEnd"/>
      <w:r w:rsidR="0073350A" w:rsidRPr="0073350A">
        <w:rPr>
          <w:rFonts w:ascii="Open Sans" w:hAnsi="Open Sans" w:cs="Open Sans"/>
          <w:sz w:val="22"/>
          <w:szCs w:val="22"/>
        </w:rPr>
        <w:t xml:space="preserve"> mother</w:t>
      </w:r>
      <w:r w:rsidR="000E7210">
        <w:rPr>
          <w:rFonts w:ascii="Open Sans" w:hAnsi="Open Sans" w:cs="Open Sans"/>
          <w:sz w:val="22"/>
          <w:szCs w:val="22"/>
        </w:rPr>
        <w:t>,</w:t>
      </w:r>
      <w:r w:rsidR="0073350A" w:rsidRPr="0073350A">
        <w:rPr>
          <w:rFonts w:ascii="Open Sans" w:hAnsi="Open Sans" w:cs="Open Sans"/>
          <w:sz w:val="22"/>
          <w:szCs w:val="22"/>
        </w:rPr>
        <w:t xml:space="preserve"> Serafina, the silky-haired hairdresser</w:t>
      </w:r>
      <w:r w:rsidR="00DC0F9C">
        <w:rPr>
          <w:rFonts w:ascii="Open Sans" w:hAnsi="Open Sans" w:cs="Open Sans"/>
          <w:sz w:val="22"/>
          <w:szCs w:val="22"/>
        </w:rPr>
        <w:t>, a</w:t>
      </w:r>
      <w:r w:rsidR="0073350A">
        <w:rPr>
          <w:rFonts w:ascii="Open Sans" w:hAnsi="Open Sans" w:cs="Open Sans"/>
          <w:sz w:val="22"/>
          <w:szCs w:val="22"/>
        </w:rPr>
        <w:t>ccessories are the star of the show in this set</w:t>
      </w:r>
      <w:r w:rsidR="00DC0F9C">
        <w:rPr>
          <w:rFonts w:ascii="Open Sans" w:hAnsi="Open Sans" w:cs="Open Sans"/>
          <w:sz w:val="22"/>
          <w:szCs w:val="22"/>
        </w:rPr>
        <w:t>. It</w:t>
      </w:r>
      <w:r w:rsidR="0073350A">
        <w:rPr>
          <w:rFonts w:ascii="Open Sans" w:hAnsi="Open Sans" w:cs="Open Sans"/>
          <w:sz w:val="22"/>
          <w:szCs w:val="22"/>
        </w:rPr>
        <w:t xml:space="preserve"> include</w:t>
      </w:r>
      <w:r w:rsidR="004F7E63">
        <w:rPr>
          <w:rFonts w:ascii="Open Sans" w:hAnsi="Open Sans" w:cs="Open Sans"/>
          <w:sz w:val="22"/>
          <w:szCs w:val="22"/>
        </w:rPr>
        <w:t>s</w:t>
      </w:r>
      <w:r w:rsidR="00AA5BEF">
        <w:rPr>
          <w:rFonts w:ascii="Open Sans" w:hAnsi="Open Sans" w:cs="Open Sans"/>
          <w:sz w:val="22"/>
          <w:szCs w:val="22"/>
        </w:rPr>
        <w:t xml:space="preserve"> everything you need to brush and style Serafina’s hair; from a curling iron to a headband.</w:t>
      </w:r>
    </w:p>
    <w:p w14:paraId="04758B87" w14:textId="6188973C" w:rsidR="00A6302A" w:rsidRDefault="00A6302A" w:rsidP="00B63C2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CE0E290" wp14:editId="068D7DD9">
            <wp:simplePos x="0" y="0"/>
            <wp:positionH relativeFrom="column">
              <wp:posOffset>1629410</wp:posOffset>
            </wp:positionH>
            <wp:positionV relativeFrom="paragraph">
              <wp:posOffset>3175</wp:posOffset>
            </wp:positionV>
            <wp:extent cx="2955925" cy="22167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CF2EB" w14:textId="77777777" w:rsidR="00A6302A" w:rsidRDefault="00A6302A" w:rsidP="00B63C2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6FDD0A0B" w14:textId="1918C8DD" w:rsidR="00C058C5" w:rsidRDefault="00C058C5" w:rsidP="00C058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center"/>
        <w:rPr>
          <w:rFonts w:ascii="Open Sans" w:hAnsi="Open Sans" w:cs="Open Sans"/>
          <w:sz w:val="22"/>
          <w:szCs w:val="22"/>
        </w:rPr>
      </w:pPr>
    </w:p>
    <w:p w14:paraId="03B141A8" w14:textId="77777777" w:rsidR="00E27091" w:rsidRPr="00C20D6A" w:rsidRDefault="00E27091" w:rsidP="00B63C2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2BF5F850" w14:textId="77777777" w:rsidR="00DA3CEB" w:rsidRDefault="00DA3CEB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79581415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0D0C925F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66D95F32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140A5EA2" w14:textId="77777777" w:rsidR="00A6302A" w:rsidRDefault="00A6302A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5C0C4F03" w14:textId="3C25DFE0" w:rsidR="006D1186" w:rsidRDefault="006B7E64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sz w:val="22"/>
          <w:szCs w:val="22"/>
        </w:rPr>
        <w:lastRenderedPageBreak/>
        <w:t>Sylvanian</w:t>
      </w:r>
      <w:proofErr w:type="spellEnd"/>
      <w:r>
        <w:rPr>
          <w:rFonts w:ascii="Open Sans" w:hAnsi="Open Sans" w:cs="Open Sans"/>
          <w:sz w:val="22"/>
          <w:szCs w:val="22"/>
        </w:rPr>
        <w:t xml:space="preserve"> Families </w:t>
      </w:r>
      <w:r w:rsidR="00C20D6A">
        <w:rPr>
          <w:rFonts w:ascii="Open Sans" w:hAnsi="Open Sans" w:cs="Open Sans"/>
          <w:sz w:val="22"/>
          <w:szCs w:val="22"/>
        </w:rPr>
        <w:t>are</w:t>
      </w:r>
      <w:r w:rsidR="00B43F5B">
        <w:rPr>
          <w:rFonts w:ascii="Open Sans" w:hAnsi="Open Sans" w:cs="Open Sans"/>
          <w:sz w:val="22"/>
          <w:szCs w:val="22"/>
        </w:rPr>
        <w:t xml:space="preserve"> suitable for age</w:t>
      </w:r>
      <w:r>
        <w:rPr>
          <w:rFonts w:ascii="Open Sans" w:hAnsi="Open Sans" w:cs="Open Sans"/>
          <w:sz w:val="22"/>
          <w:szCs w:val="22"/>
        </w:rPr>
        <w:t>s</w:t>
      </w:r>
      <w:r w:rsidR="00B43F5B"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sz w:val="22"/>
          <w:szCs w:val="22"/>
        </w:rPr>
        <w:t>3</w:t>
      </w:r>
      <w:r w:rsidR="00B43F5B">
        <w:rPr>
          <w:rFonts w:ascii="Open Sans" w:hAnsi="Open Sans" w:cs="Open Sans"/>
          <w:sz w:val="22"/>
          <w:szCs w:val="22"/>
        </w:rPr>
        <w:t>+</w:t>
      </w:r>
    </w:p>
    <w:p w14:paraId="42235FC9" w14:textId="77777777" w:rsidR="00DA3CEB" w:rsidRDefault="00DA3CEB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1FD4653E" w14:textId="77777777" w:rsidR="0089252D" w:rsidRPr="0089252D" w:rsidRDefault="0089252D" w:rsidP="0089252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89252D">
        <w:rPr>
          <w:rFonts w:ascii="Open Sans" w:hAnsi="Open Sans" w:cs="Open Sans"/>
          <w:sz w:val="22"/>
          <w:szCs w:val="22"/>
        </w:rPr>
        <w:t>The Pony Stylish Hair Salon, RRP £69.99, and the Pony's Hair Stylist Set, RRP £22.99, are available from sylvanianfamilies.co.uk, Smyths, Very, John Lewis and Selfridges.</w:t>
      </w:r>
    </w:p>
    <w:p w14:paraId="11F4FE07" w14:textId="77777777" w:rsidR="00BD4505" w:rsidRDefault="00BD4505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148E48C3" w14:textId="680B8256" w:rsidR="00BD4505" w:rsidRPr="006125ED" w:rsidRDefault="00BD4505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For further information please visit </w:t>
      </w:r>
      <w:hyperlink r:id="rId13" w:history="1">
        <w:r w:rsidRPr="009B2D52">
          <w:rPr>
            <w:rStyle w:val="Hyperlink"/>
            <w:rFonts w:ascii="Open Sans" w:hAnsi="Open Sans" w:cs="Open Sans"/>
            <w:sz w:val="22"/>
            <w:szCs w:val="22"/>
          </w:rPr>
          <w:t>www.sylvanianfamilies.co.uk</w:t>
        </w:r>
      </w:hyperlink>
      <w:r>
        <w:rPr>
          <w:rFonts w:ascii="Open Sans" w:hAnsi="Open Sans" w:cs="Open Sans"/>
          <w:sz w:val="22"/>
          <w:szCs w:val="22"/>
        </w:rPr>
        <w:t xml:space="preserve"> </w:t>
      </w:r>
    </w:p>
    <w:p w14:paraId="1CEEC76F" w14:textId="77777777" w:rsidR="005B3CBC" w:rsidRPr="006125ED" w:rsidRDefault="005B3CBC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59882185" w14:textId="54CCAD26" w:rsidR="00901195" w:rsidRDefault="00901195" w:rsidP="00901195">
      <w:pPr>
        <w:pStyle w:val="Body"/>
        <w:spacing w:after="0" w:line="360" w:lineRule="auto"/>
        <w:jc w:val="center"/>
        <w:rPr>
          <w:rFonts w:ascii="Open Sans" w:hAnsi="Open Sans" w:cs="Open Sans"/>
          <w:b/>
          <w:bCs/>
          <w:color w:val="000000" w:themeColor="text1"/>
        </w:rPr>
      </w:pPr>
      <w:r w:rsidRPr="006125ED">
        <w:rPr>
          <w:rFonts w:ascii="Open Sans" w:hAnsi="Open Sans" w:cs="Open Sans"/>
          <w:b/>
          <w:bCs/>
          <w:color w:val="000000" w:themeColor="text1"/>
        </w:rPr>
        <w:t xml:space="preserve">- ends </w:t>
      </w:r>
      <w:r w:rsidR="00865ADB">
        <w:rPr>
          <w:rFonts w:ascii="Open Sans" w:hAnsi="Open Sans" w:cs="Open Sans"/>
          <w:b/>
          <w:bCs/>
          <w:color w:val="000000" w:themeColor="text1"/>
        </w:rPr>
        <w:t>–</w:t>
      </w:r>
    </w:p>
    <w:p w14:paraId="4B1B773A" w14:textId="77777777" w:rsidR="00DA3CEB" w:rsidRDefault="00DA3CEB" w:rsidP="00901195">
      <w:pPr>
        <w:pStyle w:val="Body"/>
        <w:spacing w:after="0" w:line="360" w:lineRule="auto"/>
        <w:jc w:val="center"/>
        <w:rPr>
          <w:rFonts w:ascii="Open Sans" w:hAnsi="Open Sans" w:cs="Open Sans"/>
          <w:b/>
          <w:bCs/>
          <w:color w:val="000000" w:themeColor="text1"/>
        </w:rPr>
      </w:pPr>
    </w:p>
    <w:p w14:paraId="567ADC88" w14:textId="0A66FDD1" w:rsidR="00901195" w:rsidRPr="00E27091" w:rsidRDefault="00865ADB" w:rsidP="00901195">
      <w:pPr>
        <w:pStyle w:val="Body"/>
        <w:spacing w:after="0" w:line="360" w:lineRule="auto"/>
        <w:rPr>
          <w:rFonts w:ascii="Open Sans" w:hAnsi="Open Sans" w:cs="Open Sans"/>
          <w:color w:val="000000" w:themeColor="text1"/>
        </w:rPr>
      </w:pPr>
      <w:r w:rsidRPr="00865ADB">
        <w:rPr>
          <w:rFonts w:ascii="Open Sans" w:hAnsi="Open Sans" w:cs="Open Sans"/>
          <w:color w:val="000000" w:themeColor="text1"/>
        </w:rPr>
        <w:t>Sylvanian Families is a 37-year-old brand built on the pillar</w:t>
      </w:r>
      <w:r>
        <w:rPr>
          <w:rFonts w:ascii="Open Sans" w:hAnsi="Open Sans" w:cs="Open Sans"/>
          <w:color w:val="000000" w:themeColor="text1"/>
        </w:rPr>
        <w:t>s</w:t>
      </w:r>
      <w:r w:rsidRPr="00865ADB">
        <w:rPr>
          <w:rFonts w:ascii="Open Sans" w:hAnsi="Open Sans" w:cs="Open Sans"/>
          <w:color w:val="000000" w:themeColor="text1"/>
        </w:rPr>
        <w:t xml:space="preserve"> of nature, family and love</w:t>
      </w:r>
      <w:r w:rsidR="00B63C20">
        <w:rPr>
          <w:rFonts w:ascii="Open Sans" w:hAnsi="Open Sans" w:cs="Open Sans"/>
          <w:color w:val="000000" w:themeColor="text1"/>
        </w:rPr>
        <w:t xml:space="preserve"> which has been</w:t>
      </w:r>
      <w:r w:rsidRPr="00865ADB">
        <w:rPr>
          <w:rFonts w:ascii="Open Sans" w:hAnsi="Open Sans" w:cs="Open Sans"/>
          <w:color w:val="000000" w:themeColor="text1"/>
        </w:rPr>
        <w:t xml:space="preserve"> delighting children for over two generations. </w:t>
      </w:r>
    </w:p>
    <w:p w14:paraId="4E60372D" w14:textId="77777777" w:rsidR="00865ADB" w:rsidRDefault="00865ADB" w:rsidP="006125ED">
      <w:pPr>
        <w:pStyle w:val="Body"/>
        <w:spacing w:after="0" w:line="240" w:lineRule="auto"/>
        <w:rPr>
          <w:rFonts w:ascii="Open Sans" w:hAnsi="Open Sans" w:cs="Open Sans"/>
          <w:b/>
          <w:bCs/>
          <w:color w:val="auto"/>
        </w:rPr>
      </w:pPr>
    </w:p>
    <w:p w14:paraId="426B38DB" w14:textId="6CF6AD38" w:rsidR="00901195" w:rsidRPr="006125ED" w:rsidRDefault="00901195" w:rsidP="006125ED">
      <w:pPr>
        <w:pStyle w:val="Body"/>
        <w:spacing w:after="0" w:line="240" w:lineRule="auto"/>
        <w:rPr>
          <w:rFonts w:ascii="Open Sans" w:hAnsi="Open Sans" w:cs="Open Sans"/>
          <w:b/>
          <w:bCs/>
          <w:color w:val="auto"/>
        </w:rPr>
      </w:pPr>
      <w:r w:rsidRPr="006125ED">
        <w:rPr>
          <w:rFonts w:ascii="Open Sans" w:hAnsi="Open Sans" w:cs="Open Sans"/>
          <w:b/>
          <w:bCs/>
          <w:color w:val="auto"/>
        </w:rPr>
        <w:t xml:space="preserve">For Further </w:t>
      </w:r>
      <w:r w:rsidR="00124388">
        <w:rPr>
          <w:rFonts w:ascii="Open Sans" w:hAnsi="Open Sans" w:cs="Open Sans"/>
          <w:b/>
          <w:bCs/>
          <w:color w:val="auto"/>
        </w:rPr>
        <w:t xml:space="preserve">Press </w:t>
      </w:r>
      <w:r w:rsidRPr="006125ED">
        <w:rPr>
          <w:rFonts w:ascii="Open Sans" w:hAnsi="Open Sans" w:cs="Open Sans"/>
          <w:b/>
          <w:bCs/>
          <w:color w:val="auto"/>
        </w:rPr>
        <w:t>Information:</w:t>
      </w:r>
    </w:p>
    <w:p w14:paraId="2670EF2B" w14:textId="77777777" w:rsidR="00901195" w:rsidRPr="006125ED" w:rsidRDefault="00901195" w:rsidP="006125ED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</w:rPr>
      </w:pPr>
      <w:r w:rsidRPr="006125ED">
        <w:rPr>
          <w:rFonts w:ascii="Open Sans" w:hAnsi="Open Sans" w:cs="Open Sans"/>
          <w:color w:val="auto"/>
        </w:rPr>
        <w:t>Please contact Playtime PR:</w:t>
      </w:r>
    </w:p>
    <w:p w14:paraId="559414A5" w14:textId="3F61B6EB" w:rsidR="00901195" w:rsidRPr="006125ED" w:rsidRDefault="00B42435" w:rsidP="006125ED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</w:rPr>
      </w:pPr>
      <w:r>
        <w:rPr>
          <w:rFonts w:ascii="Open Sans" w:hAnsi="Open Sans" w:cs="Open Sans"/>
          <w:color w:val="auto"/>
        </w:rPr>
        <w:t xml:space="preserve">Claire Down </w:t>
      </w:r>
      <w:r w:rsidR="00901195" w:rsidRPr="006125ED">
        <w:rPr>
          <w:rFonts w:ascii="Open Sans" w:hAnsi="Open Sans" w:cs="Open Sans"/>
          <w:color w:val="auto"/>
        </w:rPr>
        <w:t xml:space="preserve">– </w:t>
      </w:r>
      <w:r>
        <w:rPr>
          <w:rFonts w:ascii="Open Sans" w:hAnsi="Open Sans" w:cs="Open Sans"/>
        </w:rPr>
        <w:t>claire@playtimepr.com</w:t>
      </w:r>
      <w:r w:rsidR="006125ED" w:rsidRPr="006125ED">
        <w:rPr>
          <w:rFonts w:ascii="Open Sans" w:hAnsi="Open Sans" w:cs="Open Sans"/>
        </w:rPr>
        <w:t xml:space="preserve"> – </w:t>
      </w:r>
      <w:r>
        <w:rPr>
          <w:rFonts w:ascii="Open Sans" w:hAnsi="Open Sans" w:cs="Open Sans"/>
        </w:rPr>
        <w:t>07786430077</w:t>
      </w:r>
      <w:r w:rsidR="006125ED" w:rsidRPr="006125ED">
        <w:rPr>
          <w:rFonts w:ascii="Open Sans" w:hAnsi="Open Sans" w:cs="Open Sans"/>
        </w:rPr>
        <w:t xml:space="preserve"> </w:t>
      </w:r>
    </w:p>
    <w:p w14:paraId="668CA9D4" w14:textId="62A235BD" w:rsidR="006125ED" w:rsidRPr="00490E74" w:rsidRDefault="0017669C" w:rsidP="00490E74">
      <w:pPr>
        <w:pStyle w:val="Body"/>
        <w:spacing w:after="0" w:line="24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  <w:color w:val="auto"/>
        </w:rPr>
        <w:t xml:space="preserve">Kelly </w:t>
      </w:r>
      <w:r w:rsidR="0068607D">
        <w:rPr>
          <w:rFonts w:ascii="Open Sans" w:hAnsi="Open Sans" w:cs="Open Sans"/>
          <w:color w:val="auto"/>
        </w:rPr>
        <w:t>Jones</w:t>
      </w:r>
      <w:r w:rsidR="006125ED" w:rsidRPr="006125ED">
        <w:rPr>
          <w:rFonts w:ascii="Open Sans" w:hAnsi="Open Sans" w:cs="Open Sans"/>
          <w:color w:val="auto"/>
        </w:rPr>
        <w:t xml:space="preserve">– </w:t>
      </w:r>
      <w:r w:rsidR="0068607D">
        <w:rPr>
          <w:rFonts w:ascii="Open Sans" w:hAnsi="Open Sans" w:cs="Open Sans"/>
        </w:rPr>
        <w:t>kelly</w:t>
      </w:r>
      <w:r w:rsidR="00B42435">
        <w:rPr>
          <w:rFonts w:ascii="Open Sans" w:hAnsi="Open Sans" w:cs="Open Sans"/>
        </w:rPr>
        <w:t>@playtimepr.com</w:t>
      </w:r>
      <w:r w:rsidR="006125ED" w:rsidRPr="006125ED">
        <w:rPr>
          <w:rFonts w:ascii="Open Sans" w:hAnsi="Open Sans" w:cs="Open Sans"/>
        </w:rPr>
        <w:t xml:space="preserve"> – </w:t>
      </w:r>
      <w:r w:rsidR="006D1186">
        <w:rPr>
          <w:rFonts w:ascii="Open Sans" w:hAnsi="Open Sans" w:cs="Open Sans"/>
        </w:rPr>
        <w:t>077</w:t>
      </w:r>
      <w:r w:rsidR="0068607D">
        <w:rPr>
          <w:rFonts w:ascii="Open Sans" w:hAnsi="Open Sans" w:cs="Open Sans"/>
        </w:rPr>
        <w:t>17214040</w:t>
      </w:r>
    </w:p>
    <w:sectPr w:rsidR="006125ED" w:rsidRPr="00490E74" w:rsidSect="009E3723">
      <w:headerReference w:type="default" r:id="rId14"/>
      <w:footerReference w:type="default" r:id="rId15"/>
      <w:pgSz w:w="11900" w:h="16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72BD0" w14:textId="77777777" w:rsidR="000B540E" w:rsidRDefault="000B540E">
      <w:r>
        <w:separator/>
      </w:r>
    </w:p>
  </w:endnote>
  <w:endnote w:type="continuationSeparator" w:id="0">
    <w:p w14:paraId="1ED28754" w14:textId="77777777" w:rsidR="000B540E" w:rsidRDefault="000B5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ster Next FY Bold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ork Sans ExtraBold">
    <w:panose1 w:val="00000900000000000000"/>
    <w:charset w:val="00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ooster Next FY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61F0" w14:textId="77777777" w:rsidR="00151591" w:rsidRDefault="00151591">
    <w:pPr>
      <w:pStyle w:val="Footer"/>
      <w:pBdr>
        <w:top w:val="single" w:sz="4" w:space="0" w:color="000000"/>
      </w:pBdr>
      <w:jc w:val="center"/>
      <w:rPr>
        <w:rFonts w:ascii="Booster Next FY" w:eastAsia="Booster Next FY" w:hAnsi="Booster Next FY" w:cs="Booster Next FY"/>
        <w:b/>
        <w:bCs/>
      </w:rPr>
    </w:pPr>
  </w:p>
  <w:p w14:paraId="00E7F1A2" w14:textId="6CFA2776" w:rsidR="00151591" w:rsidRPr="006125ED" w:rsidRDefault="006125ED">
    <w:pPr>
      <w:pStyle w:val="Footer"/>
      <w:jc w:val="center"/>
      <w:rPr>
        <w:rFonts w:ascii="Open Sans" w:eastAsia="Booster Next FY Bold" w:hAnsi="Open Sans" w:cs="Open Sans"/>
        <w:b/>
        <w:bCs/>
        <w:color w:val="7F7F7F" w:themeColor="text1" w:themeTint="80"/>
      </w:rPr>
    </w:pPr>
    <w:r w:rsidRPr="006125ED">
      <w:rPr>
        <w:rFonts w:ascii="Open Sans" w:hAnsi="Open Sans" w:cs="Open Sans"/>
        <w:b/>
        <w:color w:val="7F7F7F" w:themeColor="text1" w:themeTint="80"/>
      </w:rPr>
      <w:t>www.playtimepr.com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E1A2E" w14:textId="77777777" w:rsidR="000B540E" w:rsidRDefault="000B540E">
      <w:r>
        <w:separator/>
      </w:r>
    </w:p>
  </w:footnote>
  <w:footnote w:type="continuationSeparator" w:id="0">
    <w:p w14:paraId="744A2AF7" w14:textId="77777777" w:rsidR="000B540E" w:rsidRDefault="000B5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6"/>
      <w:gridCol w:w="3003"/>
      <w:gridCol w:w="3004"/>
    </w:tblGrid>
    <w:tr w:rsidR="00AB4CDF" w14:paraId="5D36BC69" w14:textId="77777777" w:rsidTr="00AB4CDF">
      <w:tc>
        <w:tcPr>
          <w:tcW w:w="3003" w:type="dxa"/>
        </w:tcPr>
        <w:p w14:paraId="5BF98772" w14:textId="6F8117B7" w:rsidR="00AB4CDF" w:rsidRDefault="00CF0E9A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  <w:r>
            <w:rPr>
              <w:noProof/>
            </w:rPr>
            <w:drawing>
              <wp:inline distT="0" distB="0" distL="0" distR="0" wp14:anchorId="4677AC7C" wp14:editId="3A340E11">
                <wp:extent cx="1867425" cy="425450"/>
                <wp:effectExtent l="0" t="0" r="0" b="0"/>
                <wp:docPr id="2" name="Picture 2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F_LOGO_2015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412" cy="4302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</w:tcPr>
        <w:p w14:paraId="0ECE0173" w14:textId="77777777" w:rsidR="00AB4CDF" w:rsidRDefault="00AB4CDF" w:rsidP="00124388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</w:p>
      </w:tc>
      <w:tc>
        <w:tcPr>
          <w:tcW w:w="3004" w:type="dxa"/>
        </w:tcPr>
        <w:p w14:paraId="4A99FEA4" w14:textId="2CF914D1" w:rsidR="00AB4CDF" w:rsidRDefault="00D548D7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F4E562E" wp14:editId="0F77E5E0">
                <wp:simplePos x="0" y="0"/>
                <wp:positionH relativeFrom="column">
                  <wp:posOffset>363855</wp:posOffset>
                </wp:positionH>
                <wp:positionV relativeFrom="paragraph">
                  <wp:posOffset>0</wp:posOffset>
                </wp:positionV>
                <wp:extent cx="1388110" cy="425887"/>
                <wp:effectExtent l="0" t="0" r="2540" b="0"/>
                <wp:wrapSquare wrapText="bothSides"/>
                <wp:docPr id="1073741826" name="officeArt objec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image2.jpeg" descr="Playtime PR Logo Large RGB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588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01A54E0" w14:textId="0C2971A2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  <w:tr w:rsidR="00AB4CDF" w14:paraId="644A0638" w14:textId="77777777" w:rsidTr="00AB4CDF">
      <w:tc>
        <w:tcPr>
          <w:tcW w:w="3003" w:type="dxa"/>
        </w:tcPr>
        <w:p w14:paraId="5A304F56" w14:textId="77777777" w:rsidR="00AB4CDF" w:rsidRPr="00021A43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noProof/>
            </w:rPr>
          </w:pPr>
        </w:p>
      </w:tc>
      <w:tc>
        <w:tcPr>
          <w:tcW w:w="3003" w:type="dxa"/>
        </w:tcPr>
        <w:p w14:paraId="0A606ED0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3087C980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</w:tbl>
  <w:p w14:paraId="1B7CAD1C" w14:textId="6150BD98" w:rsidR="00151591" w:rsidRPr="00491F06" w:rsidRDefault="00151591" w:rsidP="00AB4CDF">
    <w:pPr>
      <w:pStyle w:val="Header"/>
      <w:pBdr>
        <w:bottom w:val="none" w:sz="0" w:space="0" w:color="auto"/>
      </w:pBdr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B3E78"/>
    <w:multiLevelType w:val="hybridMultilevel"/>
    <w:tmpl w:val="8696A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717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91"/>
    <w:rsid w:val="00010DF4"/>
    <w:rsid w:val="00021A43"/>
    <w:rsid w:val="00040445"/>
    <w:rsid w:val="00044C80"/>
    <w:rsid w:val="000A19F4"/>
    <w:rsid w:val="000B540E"/>
    <w:rsid w:val="000E074C"/>
    <w:rsid w:val="000E7210"/>
    <w:rsid w:val="000F093C"/>
    <w:rsid w:val="00111CAF"/>
    <w:rsid w:val="00124388"/>
    <w:rsid w:val="00140429"/>
    <w:rsid w:val="00151591"/>
    <w:rsid w:val="00174739"/>
    <w:rsid w:val="0017669C"/>
    <w:rsid w:val="001A1F7E"/>
    <w:rsid w:val="001A570E"/>
    <w:rsid w:val="001D3A05"/>
    <w:rsid w:val="001F6C21"/>
    <w:rsid w:val="00222E87"/>
    <w:rsid w:val="00225FD8"/>
    <w:rsid w:val="002452DD"/>
    <w:rsid w:val="00285FFD"/>
    <w:rsid w:val="002B29CC"/>
    <w:rsid w:val="002B46ED"/>
    <w:rsid w:val="00303164"/>
    <w:rsid w:val="0030671A"/>
    <w:rsid w:val="00310059"/>
    <w:rsid w:val="003161AD"/>
    <w:rsid w:val="00320B03"/>
    <w:rsid w:val="00323D9C"/>
    <w:rsid w:val="00325426"/>
    <w:rsid w:val="00365667"/>
    <w:rsid w:val="003B1E4D"/>
    <w:rsid w:val="003C76A6"/>
    <w:rsid w:val="0045782B"/>
    <w:rsid w:val="00490E74"/>
    <w:rsid w:val="00491F06"/>
    <w:rsid w:val="0049242B"/>
    <w:rsid w:val="0049751E"/>
    <w:rsid w:val="004D6B18"/>
    <w:rsid w:val="004E71A5"/>
    <w:rsid w:val="004F7E63"/>
    <w:rsid w:val="005000FC"/>
    <w:rsid w:val="00500860"/>
    <w:rsid w:val="00534868"/>
    <w:rsid w:val="005954D3"/>
    <w:rsid w:val="005A3174"/>
    <w:rsid w:val="005B3CBC"/>
    <w:rsid w:val="005D0DE9"/>
    <w:rsid w:val="005D0FF2"/>
    <w:rsid w:val="005F6AB9"/>
    <w:rsid w:val="00604A6D"/>
    <w:rsid w:val="006104E2"/>
    <w:rsid w:val="006125ED"/>
    <w:rsid w:val="006167B1"/>
    <w:rsid w:val="00637874"/>
    <w:rsid w:val="00637BC1"/>
    <w:rsid w:val="00650F5F"/>
    <w:rsid w:val="006522A9"/>
    <w:rsid w:val="00653C3D"/>
    <w:rsid w:val="0068607D"/>
    <w:rsid w:val="0069605C"/>
    <w:rsid w:val="006B31F8"/>
    <w:rsid w:val="006B7E64"/>
    <w:rsid w:val="006D1186"/>
    <w:rsid w:val="006F730D"/>
    <w:rsid w:val="007100FE"/>
    <w:rsid w:val="00731A95"/>
    <w:rsid w:val="0073350A"/>
    <w:rsid w:val="00747E41"/>
    <w:rsid w:val="007631AB"/>
    <w:rsid w:val="00771044"/>
    <w:rsid w:val="007962DF"/>
    <w:rsid w:val="007B1CA9"/>
    <w:rsid w:val="007E28A1"/>
    <w:rsid w:val="007E7AD3"/>
    <w:rsid w:val="00833D28"/>
    <w:rsid w:val="00840053"/>
    <w:rsid w:val="00865ADB"/>
    <w:rsid w:val="00873DB3"/>
    <w:rsid w:val="0089252D"/>
    <w:rsid w:val="00897B76"/>
    <w:rsid w:val="008A066A"/>
    <w:rsid w:val="008B0F2E"/>
    <w:rsid w:val="00901195"/>
    <w:rsid w:val="00920771"/>
    <w:rsid w:val="009E17D8"/>
    <w:rsid w:val="009E3560"/>
    <w:rsid w:val="009E3723"/>
    <w:rsid w:val="009F2403"/>
    <w:rsid w:val="00A16D36"/>
    <w:rsid w:val="00A30487"/>
    <w:rsid w:val="00A3095E"/>
    <w:rsid w:val="00A32F5A"/>
    <w:rsid w:val="00A52EA8"/>
    <w:rsid w:val="00A6302A"/>
    <w:rsid w:val="00A82796"/>
    <w:rsid w:val="00A92C79"/>
    <w:rsid w:val="00A951C6"/>
    <w:rsid w:val="00AA5BEF"/>
    <w:rsid w:val="00AB4CDF"/>
    <w:rsid w:val="00AB62E9"/>
    <w:rsid w:val="00AD494D"/>
    <w:rsid w:val="00B30FE5"/>
    <w:rsid w:val="00B42435"/>
    <w:rsid w:val="00B43F5B"/>
    <w:rsid w:val="00B4668E"/>
    <w:rsid w:val="00B544F4"/>
    <w:rsid w:val="00B63C20"/>
    <w:rsid w:val="00B75F5A"/>
    <w:rsid w:val="00B80547"/>
    <w:rsid w:val="00BA6E13"/>
    <w:rsid w:val="00BD1E9A"/>
    <w:rsid w:val="00BD4505"/>
    <w:rsid w:val="00BF7729"/>
    <w:rsid w:val="00C058C5"/>
    <w:rsid w:val="00C05CAF"/>
    <w:rsid w:val="00C20D6A"/>
    <w:rsid w:val="00C26042"/>
    <w:rsid w:val="00C42EFD"/>
    <w:rsid w:val="00C47AEA"/>
    <w:rsid w:val="00C920E8"/>
    <w:rsid w:val="00C952F6"/>
    <w:rsid w:val="00CC4D75"/>
    <w:rsid w:val="00CD6D3C"/>
    <w:rsid w:val="00CF0E9A"/>
    <w:rsid w:val="00D01B97"/>
    <w:rsid w:val="00D020E4"/>
    <w:rsid w:val="00D04F48"/>
    <w:rsid w:val="00D07BF2"/>
    <w:rsid w:val="00D46C34"/>
    <w:rsid w:val="00D47A08"/>
    <w:rsid w:val="00D548D7"/>
    <w:rsid w:val="00D612B7"/>
    <w:rsid w:val="00DA3CEB"/>
    <w:rsid w:val="00DA4C7E"/>
    <w:rsid w:val="00DC0F9C"/>
    <w:rsid w:val="00E133BF"/>
    <w:rsid w:val="00E27091"/>
    <w:rsid w:val="00E3143F"/>
    <w:rsid w:val="00E66809"/>
    <w:rsid w:val="00E87DCD"/>
    <w:rsid w:val="00EE0EE6"/>
    <w:rsid w:val="00F008B5"/>
    <w:rsid w:val="00F23C8B"/>
    <w:rsid w:val="00F34835"/>
    <w:rsid w:val="00F435A4"/>
    <w:rsid w:val="00F51DF4"/>
    <w:rsid w:val="00F542DB"/>
    <w:rsid w:val="00F7206A"/>
    <w:rsid w:val="00FC6E2C"/>
    <w:rsid w:val="00FD0838"/>
    <w:rsid w:val="00FE037C"/>
    <w:rsid w:val="00FE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D64649"/>
  <w15:docId w15:val="{774E3ACC-9F08-3B4B-B7A7-D763946F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ster Next FY Bold" w:eastAsia="Booster Next FY Bold" w:hAnsi="Booster Next FY Bold" w:cs="Booster Next FY Bold"/>
      <w:b/>
      <w:bCs/>
      <w:color w:val="0000FF"/>
      <w:u w:val="single" w:color="0000FF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0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5C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uiPriority w:val="1"/>
    <w:qFormat/>
    <w:rsid w:val="001A57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table" w:styleId="TableGrid">
    <w:name w:val="Table Grid"/>
    <w:basedOn w:val="TableNormal"/>
    <w:uiPriority w:val="59"/>
    <w:rsid w:val="00A9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095E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0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05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0547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547"/>
    <w:rPr>
      <w:b/>
      <w:bCs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D45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20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1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ylvanianfamilie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Playtime PR Ltd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 Down</dc:creator>
  <cp:lastModifiedBy>Ceriann</cp:lastModifiedBy>
  <cp:revision>2</cp:revision>
  <cp:lastPrinted>2017-03-06T09:41:00Z</cp:lastPrinted>
  <dcterms:created xsi:type="dcterms:W3CDTF">2022-09-24T07:31:00Z</dcterms:created>
  <dcterms:modified xsi:type="dcterms:W3CDTF">2022-09-24T07:31:00Z</dcterms:modified>
</cp:coreProperties>
</file>