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C8CFD" w14:textId="14AD8B18" w:rsidR="00A71787" w:rsidRPr="00A04FAC" w:rsidRDefault="00430A93" w:rsidP="000B294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Work Sans ExtraBold" w:hAnsi="Work Sans ExtraBold" w:cs="Calibri"/>
          <w:b/>
          <w:bCs/>
          <w:sz w:val="36"/>
          <w:szCs w:val="36"/>
        </w:rPr>
      </w:pPr>
      <w:r w:rsidRPr="00A04FAC">
        <w:rPr>
          <w:rFonts w:ascii="Work Sans ExtraBold" w:hAnsi="Work Sans ExtraBold" w:cs="Calibri"/>
          <w:b/>
          <w:bCs/>
          <w:sz w:val="36"/>
          <w:szCs w:val="36"/>
        </w:rPr>
        <w:t>BOOMING FAMILY FUN</w:t>
      </w:r>
      <w:r w:rsidR="00A04FAC">
        <w:rPr>
          <w:rFonts w:ascii="Work Sans ExtraBold" w:hAnsi="Work Sans ExtraBold" w:cs="Calibri"/>
          <w:b/>
          <w:bCs/>
          <w:sz w:val="36"/>
          <w:szCs w:val="36"/>
        </w:rPr>
        <w:t xml:space="preserve"> -</w:t>
      </w:r>
      <w:r w:rsidRPr="00A04FAC">
        <w:rPr>
          <w:rFonts w:ascii="Work Sans ExtraBold" w:hAnsi="Work Sans ExtraBold" w:cs="Calibri"/>
          <w:b/>
          <w:bCs/>
          <w:sz w:val="36"/>
          <w:szCs w:val="36"/>
        </w:rPr>
        <w:t xml:space="preserve"> </w:t>
      </w:r>
      <w:r w:rsidR="000D592A" w:rsidRPr="00A04FAC">
        <w:rPr>
          <w:rFonts w:ascii="Work Sans ExtraBold" w:hAnsi="Work Sans ExtraBold" w:cs="Calibri"/>
          <w:b/>
          <w:bCs/>
          <w:sz w:val="36"/>
          <w:szCs w:val="36"/>
        </w:rPr>
        <w:t xml:space="preserve">PASS THE BOMB THE BIG ONE! </w:t>
      </w:r>
      <w:r w:rsidR="00A25ABE" w:rsidRPr="00A04FAC">
        <w:rPr>
          <w:rFonts w:ascii="Work Sans ExtraBold" w:hAnsi="Work Sans ExtraBold" w:cs="Calibri"/>
          <w:b/>
          <w:bCs/>
          <w:sz w:val="36"/>
          <w:szCs w:val="36"/>
        </w:rPr>
        <w:t xml:space="preserve"> </w:t>
      </w:r>
    </w:p>
    <w:p w14:paraId="4D9C505D" w14:textId="77777777" w:rsidR="0019317A" w:rsidRDefault="0019317A" w:rsidP="000B29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</w:p>
    <w:p w14:paraId="3771163E" w14:textId="5FD54B10" w:rsidR="00A0195B" w:rsidRDefault="000D592A" w:rsidP="000C4B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Get family games sorted this Christmas with the new Pass </w:t>
      </w:r>
      <w:r w:rsidR="00C42105">
        <w:rPr>
          <w:rFonts w:ascii="Open Sans" w:hAnsi="Open Sans" w:cs="Open Sans"/>
          <w:sz w:val="22"/>
          <w:szCs w:val="22"/>
        </w:rPr>
        <w:t>T</w:t>
      </w:r>
      <w:r>
        <w:rPr>
          <w:rFonts w:ascii="Open Sans" w:hAnsi="Open Sans" w:cs="Open Sans"/>
          <w:sz w:val="22"/>
          <w:szCs w:val="22"/>
        </w:rPr>
        <w:t xml:space="preserve">he Bomb The Big One! </w:t>
      </w:r>
      <w:r w:rsidR="00F836B4">
        <w:rPr>
          <w:rFonts w:ascii="Open Sans" w:hAnsi="Open Sans" w:cs="Open Sans"/>
          <w:sz w:val="22"/>
          <w:szCs w:val="22"/>
        </w:rPr>
        <w:t>I</w:t>
      </w:r>
      <w:r>
        <w:rPr>
          <w:rFonts w:ascii="Open Sans" w:hAnsi="Open Sans" w:cs="Open Sans"/>
          <w:sz w:val="22"/>
          <w:szCs w:val="22"/>
        </w:rPr>
        <w:t xml:space="preserve">t’s action-packed, fast-paced and frantic-fun. </w:t>
      </w:r>
      <w:r w:rsidR="00430A93">
        <w:rPr>
          <w:rFonts w:ascii="Open Sans" w:hAnsi="Open Sans" w:cs="Open Sans"/>
          <w:sz w:val="22"/>
          <w:szCs w:val="22"/>
        </w:rPr>
        <w:t xml:space="preserve"> </w:t>
      </w:r>
      <w:r w:rsidR="000531BD">
        <w:rPr>
          <w:rFonts w:ascii="Open Sans" w:hAnsi="Open Sans" w:cs="Open Sans"/>
          <w:sz w:val="22"/>
          <w:szCs w:val="22"/>
        </w:rPr>
        <w:t xml:space="preserve">Perfect for </w:t>
      </w:r>
      <w:r w:rsidR="00072952">
        <w:rPr>
          <w:rFonts w:ascii="Open Sans" w:hAnsi="Open Sans" w:cs="Open Sans"/>
          <w:sz w:val="22"/>
          <w:szCs w:val="22"/>
        </w:rPr>
        <w:t xml:space="preserve">keeping the family entertained on </w:t>
      </w:r>
      <w:r>
        <w:rPr>
          <w:rFonts w:ascii="Open Sans" w:hAnsi="Open Sans" w:cs="Open Sans"/>
          <w:sz w:val="22"/>
          <w:szCs w:val="22"/>
        </w:rPr>
        <w:t xml:space="preserve">Boxing Day and </w:t>
      </w:r>
      <w:r w:rsidR="00430A93">
        <w:rPr>
          <w:rFonts w:ascii="Open Sans" w:hAnsi="Open Sans" w:cs="Open Sans"/>
          <w:sz w:val="22"/>
          <w:szCs w:val="22"/>
        </w:rPr>
        <w:t xml:space="preserve">booming family </w:t>
      </w:r>
      <w:r w:rsidR="00072952">
        <w:rPr>
          <w:rFonts w:ascii="Open Sans" w:hAnsi="Open Sans" w:cs="Open Sans"/>
          <w:sz w:val="22"/>
          <w:szCs w:val="22"/>
        </w:rPr>
        <w:t xml:space="preserve">fun for </w:t>
      </w:r>
      <w:r>
        <w:rPr>
          <w:rFonts w:ascii="Open Sans" w:hAnsi="Open Sans" w:cs="Open Sans"/>
          <w:sz w:val="22"/>
          <w:szCs w:val="22"/>
        </w:rPr>
        <w:t xml:space="preserve">any </w:t>
      </w:r>
      <w:r w:rsidR="00583CF0">
        <w:rPr>
          <w:rFonts w:ascii="Open Sans" w:hAnsi="Open Sans" w:cs="Open Sans"/>
          <w:sz w:val="22"/>
          <w:szCs w:val="22"/>
        </w:rPr>
        <w:t xml:space="preserve">board </w:t>
      </w:r>
      <w:r>
        <w:rPr>
          <w:rFonts w:ascii="Open Sans" w:hAnsi="Open Sans" w:cs="Open Sans"/>
          <w:sz w:val="22"/>
          <w:szCs w:val="22"/>
        </w:rPr>
        <w:t>game night</w:t>
      </w:r>
      <w:r w:rsidR="000531BD">
        <w:rPr>
          <w:rFonts w:ascii="Open Sans" w:hAnsi="Open Sans" w:cs="Open Sans"/>
          <w:sz w:val="22"/>
          <w:szCs w:val="22"/>
        </w:rPr>
        <w:t>.</w:t>
      </w:r>
    </w:p>
    <w:p w14:paraId="60C92D9F" w14:textId="20E81956" w:rsidR="00F836B4" w:rsidRDefault="00F836B4" w:rsidP="000C4B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Open Sans" w:hAnsi="Open Sans" w:cs="Open Sans"/>
          <w:sz w:val="22"/>
          <w:szCs w:val="22"/>
        </w:rPr>
      </w:pPr>
    </w:p>
    <w:p w14:paraId="349E0610" w14:textId="3658F36B" w:rsidR="00583CF0" w:rsidRDefault="00A04FAC" w:rsidP="000C4B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Open Sans" w:hAnsi="Open Sans" w:cs="Open San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B546F2" wp14:editId="50F05221">
            <wp:simplePos x="0" y="0"/>
            <wp:positionH relativeFrom="margin">
              <wp:posOffset>4318000</wp:posOffset>
            </wp:positionH>
            <wp:positionV relativeFrom="paragraph">
              <wp:posOffset>8890</wp:posOffset>
            </wp:positionV>
            <wp:extent cx="1713230" cy="1802130"/>
            <wp:effectExtent l="0" t="0" r="1270" b="7620"/>
            <wp:wrapTight wrapText="bothSides">
              <wp:wrapPolygon edited="0">
                <wp:start x="0" y="0"/>
                <wp:lineTo x="0" y="21463"/>
                <wp:lineTo x="21376" y="21463"/>
                <wp:lineTo x="213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181" t="14427" r="45207" b="18996"/>
                    <a:stretch/>
                  </pic:blipFill>
                  <pic:spPr bwMode="auto">
                    <a:xfrm>
                      <a:off x="0" y="0"/>
                      <a:ext cx="1713230" cy="180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92A">
        <w:rPr>
          <w:rFonts w:ascii="Open Sans" w:hAnsi="Open Sans" w:cs="Open Sans"/>
          <w:sz w:val="22"/>
          <w:szCs w:val="22"/>
        </w:rPr>
        <w:t xml:space="preserve">It’s the new addition to the best-selling Pass the Bomb range.  Players </w:t>
      </w:r>
      <w:r w:rsidR="00583CF0">
        <w:rPr>
          <w:rFonts w:ascii="Open Sans" w:hAnsi="Open Sans" w:cs="Open Sans"/>
          <w:sz w:val="22"/>
          <w:szCs w:val="22"/>
        </w:rPr>
        <w:t xml:space="preserve">harness their brain power and </w:t>
      </w:r>
      <w:r w:rsidR="000D592A">
        <w:rPr>
          <w:rFonts w:ascii="Open Sans" w:hAnsi="Open Sans" w:cs="Open Sans"/>
          <w:sz w:val="22"/>
          <w:szCs w:val="22"/>
        </w:rPr>
        <w:t xml:space="preserve">test their skills as they take on the </w:t>
      </w:r>
      <w:r w:rsidR="00583CF0">
        <w:rPr>
          <w:rFonts w:ascii="Open Sans" w:hAnsi="Open Sans" w:cs="Open Sans"/>
          <w:sz w:val="22"/>
          <w:szCs w:val="22"/>
        </w:rPr>
        <w:t xml:space="preserve">weird and wonderful </w:t>
      </w:r>
      <w:r w:rsidR="000D592A">
        <w:rPr>
          <w:rFonts w:ascii="Open Sans" w:hAnsi="Open Sans" w:cs="Open Sans"/>
          <w:sz w:val="22"/>
          <w:szCs w:val="22"/>
        </w:rPr>
        <w:t xml:space="preserve">challenges against the time-bomb.  </w:t>
      </w:r>
    </w:p>
    <w:p w14:paraId="287626BD" w14:textId="57B8DB07" w:rsidR="00583CF0" w:rsidRDefault="00583CF0" w:rsidP="000C4B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Open Sans" w:hAnsi="Open Sans" w:cs="Open Sans"/>
          <w:sz w:val="22"/>
          <w:szCs w:val="22"/>
        </w:rPr>
      </w:pPr>
    </w:p>
    <w:p w14:paraId="2F30053D" w14:textId="455A87DA" w:rsidR="000531BD" w:rsidRDefault="00583CF0" w:rsidP="000C4B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Roll the die, trigger the time-bomb and attempt to complete the task before passing it to the next player.  Keep playing while the infernal time-bomb ticks away b</w:t>
      </w:r>
      <w:r w:rsidR="000D592A">
        <w:rPr>
          <w:rFonts w:ascii="Open Sans" w:hAnsi="Open Sans" w:cs="Open Sans"/>
          <w:sz w:val="22"/>
          <w:szCs w:val="22"/>
        </w:rPr>
        <w:t xml:space="preserve">ut watch out as it could </w:t>
      </w:r>
      <w:r>
        <w:rPr>
          <w:rFonts w:ascii="Open Sans" w:hAnsi="Open Sans" w:cs="Open Sans"/>
          <w:sz w:val="22"/>
          <w:szCs w:val="22"/>
        </w:rPr>
        <w:t>“</w:t>
      </w:r>
      <w:r w:rsidR="000D592A">
        <w:rPr>
          <w:rFonts w:ascii="Open Sans" w:hAnsi="Open Sans" w:cs="Open Sans"/>
          <w:sz w:val="22"/>
          <w:szCs w:val="22"/>
        </w:rPr>
        <w:t>detonate</w:t>
      </w:r>
      <w:r>
        <w:rPr>
          <w:rFonts w:ascii="Open Sans" w:hAnsi="Open Sans" w:cs="Open Sans"/>
          <w:sz w:val="22"/>
          <w:szCs w:val="22"/>
        </w:rPr>
        <w:t>”</w:t>
      </w:r>
      <w:r w:rsidR="000D592A">
        <w:rPr>
          <w:rFonts w:ascii="Open Sans" w:hAnsi="Open Sans" w:cs="Open Sans"/>
          <w:sz w:val="22"/>
          <w:szCs w:val="22"/>
        </w:rPr>
        <w:t xml:space="preserve"> at any moment</w:t>
      </w:r>
      <w:r w:rsidR="003505A7">
        <w:rPr>
          <w:rFonts w:ascii="Open Sans" w:hAnsi="Open Sans" w:cs="Open Sans"/>
          <w:sz w:val="22"/>
          <w:szCs w:val="22"/>
        </w:rPr>
        <w:t xml:space="preserve"> – it “detonates” randomly between 10 and 60 seconds</w:t>
      </w:r>
      <w:r w:rsidR="000D592A">
        <w:rPr>
          <w:rFonts w:ascii="Open Sans" w:hAnsi="Open Sans" w:cs="Open Sans"/>
          <w:sz w:val="22"/>
          <w:szCs w:val="22"/>
        </w:rPr>
        <w:t>!</w:t>
      </w:r>
      <w:r w:rsidR="003505A7">
        <w:rPr>
          <w:rFonts w:ascii="Open Sans" w:hAnsi="Open Sans" w:cs="Open Sans"/>
          <w:sz w:val="22"/>
          <w:szCs w:val="22"/>
        </w:rPr>
        <w:t xml:space="preserve"> </w:t>
      </w:r>
    </w:p>
    <w:p w14:paraId="434A5E3D" w14:textId="170E1936" w:rsidR="00583CF0" w:rsidRDefault="00583CF0" w:rsidP="000C4B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Open Sans" w:hAnsi="Open Sans" w:cs="Open Sans"/>
          <w:sz w:val="22"/>
          <w:szCs w:val="22"/>
        </w:rPr>
      </w:pPr>
    </w:p>
    <w:p w14:paraId="34708420" w14:textId="07BF99F7" w:rsidR="00F836B4" w:rsidRDefault="00583CF0" w:rsidP="000C4B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Pass the Bomb</w:t>
      </w:r>
      <w:r w:rsidR="00F836B4">
        <w:rPr>
          <w:rFonts w:ascii="Open Sans" w:hAnsi="Open Sans" w:cs="Open Sans"/>
          <w:sz w:val="22"/>
          <w:szCs w:val="22"/>
        </w:rPr>
        <w:t xml:space="preserve"> </w:t>
      </w:r>
      <w:r>
        <w:rPr>
          <w:rFonts w:ascii="Open Sans" w:hAnsi="Open Sans" w:cs="Open Sans"/>
          <w:sz w:val="22"/>
          <w:szCs w:val="22"/>
        </w:rPr>
        <w:t xml:space="preserve">The Big One! contains five different challenges – and all the while the ticking time-bomb piles on the pressure!  </w:t>
      </w:r>
      <w:r w:rsidR="000970B8">
        <w:rPr>
          <w:rFonts w:ascii="Open Sans" w:hAnsi="Open Sans" w:cs="Open Sans"/>
          <w:sz w:val="22"/>
          <w:szCs w:val="22"/>
        </w:rPr>
        <w:t>The aim is to answer or solve the task quickly and pass the time-bomb to the next player to avoid it detonating in your hand!</w:t>
      </w:r>
    </w:p>
    <w:p w14:paraId="3DB03542" w14:textId="0DCFE150" w:rsidR="00430A93" w:rsidRPr="00430A93" w:rsidRDefault="00583CF0" w:rsidP="00A04FAC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Open Sans" w:hAnsi="Open Sans" w:cs="Open Sans"/>
          <w:sz w:val="22"/>
          <w:szCs w:val="22"/>
        </w:rPr>
      </w:pPr>
      <w:r w:rsidRPr="00430A93">
        <w:rPr>
          <w:rFonts w:ascii="Open Sans" w:hAnsi="Open Sans" w:cs="Open Sans"/>
          <w:sz w:val="22"/>
          <w:szCs w:val="22"/>
        </w:rPr>
        <w:t xml:space="preserve">Rhyme </w:t>
      </w:r>
      <w:r w:rsidR="00C42105">
        <w:rPr>
          <w:rFonts w:ascii="Open Sans" w:hAnsi="Open Sans" w:cs="Open Sans"/>
          <w:sz w:val="22"/>
          <w:szCs w:val="22"/>
        </w:rPr>
        <w:t>A</w:t>
      </w:r>
      <w:r w:rsidRPr="00430A93">
        <w:rPr>
          <w:rFonts w:ascii="Open Sans" w:hAnsi="Open Sans" w:cs="Open Sans"/>
          <w:sz w:val="22"/>
          <w:szCs w:val="22"/>
        </w:rPr>
        <w:t>rtist tests players’ rhyming abilities</w:t>
      </w:r>
    </w:p>
    <w:p w14:paraId="709791FB" w14:textId="2D124423" w:rsidR="00C42105" w:rsidRDefault="00583CF0" w:rsidP="00A04FAC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Open Sans" w:hAnsi="Open Sans" w:cs="Open Sans"/>
          <w:sz w:val="22"/>
          <w:szCs w:val="22"/>
        </w:rPr>
      </w:pPr>
      <w:r w:rsidRPr="00430A93">
        <w:rPr>
          <w:rFonts w:ascii="Open Sans" w:hAnsi="Open Sans" w:cs="Open Sans"/>
          <w:sz w:val="22"/>
          <w:szCs w:val="22"/>
        </w:rPr>
        <w:t xml:space="preserve">Word Acrobat forces players to think of words containing all </w:t>
      </w:r>
      <w:r w:rsidR="00A04FAC">
        <w:rPr>
          <w:rFonts w:ascii="Open Sans" w:hAnsi="Open Sans" w:cs="Open Sans"/>
          <w:sz w:val="22"/>
          <w:szCs w:val="22"/>
        </w:rPr>
        <w:t xml:space="preserve">3 </w:t>
      </w:r>
      <w:r w:rsidRPr="00430A93">
        <w:rPr>
          <w:rFonts w:ascii="Open Sans" w:hAnsi="Open Sans" w:cs="Open Sans"/>
          <w:sz w:val="22"/>
          <w:szCs w:val="22"/>
        </w:rPr>
        <w:t xml:space="preserve">letters on </w:t>
      </w:r>
      <w:r w:rsidR="00A04FAC">
        <w:rPr>
          <w:rFonts w:ascii="Open Sans" w:hAnsi="Open Sans" w:cs="Open Sans"/>
          <w:sz w:val="22"/>
          <w:szCs w:val="22"/>
        </w:rPr>
        <w:t>the 3</w:t>
      </w:r>
      <w:r w:rsidR="008545C1">
        <w:rPr>
          <w:rFonts w:ascii="Open Sans" w:hAnsi="Open Sans" w:cs="Open Sans"/>
          <w:sz w:val="22"/>
          <w:szCs w:val="22"/>
        </w:rPr>
        <w:t xml:space="preserve"> </w:t>
      </w:r>
      <w:r w:rsidRPr="00430A93">
        <w:rPr>
          <w:rFonts w:ascii="Open Sans" w:hAnsi="Open Sans" w:cs="Open Sans"/>
          <w:sz w:val="22"/>
          <w:szCs w:val="22"/>
        </w:rPr>
        <w:t>cards</w:t>
      </w:r>
      <w:r w:rsidR="008545C1">
        <w:rPr>
          <w:rFonts w:ascii="Open Sans" w:hAnsi="Open Sans" w:cs="Open Sans"/>
          <w:sz w:val="22"/>
          <w:szCs w:val="22"/>
        </w:rPr>
        <w:t xml:space="preserve"> picked</w:t>
      </w:r>
    </w:p>
    <w:p w14:paraId="49866E93" w14:textId="2AB9AE70" w:rsidR="00430A93" w:rsidRPr="00430A93" w:rsidRDefault="00583CF0" w:rsidP="00A04FAC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Open Sans" w:hAnsi="Open Sans" w:cs="Open Sans"/>
          <w:sz w:val="22"/>
          <w:szCs w:val="22"/>
        </w:rPr>
      </w:pPr>
      <w:r w:rsidRPr="00430A93">
        <w:rPr>
          <w:rFonts w:ascii="Open Sans" w:hAnsi="Open Sans" w:cs="Open Sans"/>
          <w:sz w:val="22"/>
          <w:szCs w:val="22"/>
        </w:rPr>
        <w:t>Category Captain challenges you to think of things that are “smaller than a mouse” or “larger than an elephant”</w:t>
      </w:r>
      <w:r w:rsidR="008545C1">
        <w:rPr>
          <w:rFonts w:ascii="Open Sans" w:hAnsi="Open Sans" w:cs="Open Sans"/>
          <w:sz w:val="22"/>
          <w:szCs w:val="22"/>
        </w:rPr>
        <w:t xml:space="preserve"> or “smelly” or “American” or “red”</w:t>
      </w:r>
    </w:p>
    <w:p w14:paraId="3887EB21" w14:textId="77777777" w:rsidR="00430A93" w:rsidRPr="00430A93" w:rsidRDefault="00583CF0" w:rsidP="00A04FAC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Open Sans" w:hAnsi="Open Sans" w:cs="Open Sans"/>
          <w:sz w:val="22"/>
          <w:szCs w:val="22"/>
        </w:rPr>
      </w:pPr>
      <w:r w:rsidRPr="00430A93">
        <w:rPr>
          <w:rFonts w:ascii="Open Sans" w:hAnsi="Open Sans" w:cs="Open Sans"/>
          <w:sz w:val="22"/>
          <w:szCs w:val="22"/>
        </w:rPr>
        <w:t>Puzzle Pro tests your puzzling skills</w:t>
      </w:r>
    </w:p>
    <w:p w14:paraId="12E9F84C" w14:textId="51542AAD" w:rsidR="00583CF0" w:rsidRPr="00430A93" w:rsidRDefault="00583CF0" w:rsidP="00A04FAC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Open Sans" w:hAnsi="Open Sans" w:cs="Open Sans"/>
          <w:sz w:val="22"/>
          <w:szCs w:val="22"/>
        </w:rPr>
      </w:pPr>
      <w:r w:rsidRPr="00430A93">
        <w:rPr>
          <w:rFonts w:ascii="Open Sans" w:hAnsi="Open Sans" w:cs="Open Sans"/>
          <w:sz w:val="22"/>
          <w:szCs w:val="22"/>
        </w:rPr>
        <w:t>Bounce Boss pushes your dexterity to the limit – can you bounce the little wooden ball into the tiny cup?</w:t>
      </w:r>
    </w:p>
    <w:p w14:paraId="03D3C722" w14:textId="1D2FED49" w:rsidR="00430A93" w:rsidRDefault="00430A93" w:rsidP="00053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Open Sans" w:hAnsi="Open Sans" w:cs="Open Sans"/>
          <w:b/>
          <w:bCs/>
          <w:sz w:val="22"/>
          <w:szCs w:val="22"/>
        </w:rPr>
      </w:pPr>
    </w:p>
    <w:p w14:paraId="5323096B" w14:textId="46CA1A51" w:rsidR="00A04FAC" w:rsidRDefault="00A04FAC" w:rsidP="00A04F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If the time-bomb detonates in your hand</w:t>
      </w:r>
      <w:r w:rsidR="00F836B4">
        <w:rPr>
          <w:rFonts w:ascii="Open Sans" w:hAnsi="Open Sans" w:cs="Open Sans"/>
          <w:sz w:val="22"/>
          <w:szCs w:val="22"/>
        </w:rPr>
        <w:t>,</w:t>
      </w:r>
      <w:r>
        <w:rPr>
          <w:rFonts w:ascii="Open Sans" w:hAnsi="Open Sans" w:cs="Open Sans"/>
          <w:sz w:val="22"/>
          <w:szCs w:val="22"/>
        </w:rPr>
        <w:t xml:space="preserve"> you must move your playing piece one place on the board</w:t>
      </w:r>
      <w:r w:rsidR="00F836B4">
        <w:rPr>
          <w:rFonts w:ascii="Open Sans" w:hAnsi="Open Sans" w:cs="Open Sans"/>
          <w:sz w:val="22"/>
          <w:szCs w:val="22"/>
        </w:rPr>
        <w:t>.</w:t>
      </w:r>
      <w:r>
        <w:rPr>
          <w:rFonts w:ascii="Open Sans" w:hAnsi="Open Sans" w:cs="Open Sans"/>
          <w:sz w:val="22"/>
          <w:szCs w:val="22"/>
        </w:rPr>
        <w:t xml:space="preserve"> </w:t>
      </w:r>
      <w:r w:rsidR="00F836B4">
        <w:rPr>
          <w:rFonts w:ascii="Open Sans" w:hAnsi="Open Sans" w:cs="Open Sans"/>
          <w:sz w:val="22"/>
          <w:szCs w:val="22"/>
        </w:rPr>
        <w:t>T</w:t>
      </w:r>
      <w:r>
        <w:rPr>
          <w:rFonts w:ascii="Open Sans" w:hAnsi="Open Sans" w:cs="Open Sans"/>
          <w:sz w:val="22"/>
          <w:szCs w:val="22"/>
        </w:rPr>
        <w:t>he game is over when the first person reaches the explosion</w:t>
      </w:r>
      <w:r w:rsidR="00F836B4">
        <w:rPr>
          <w:rFonts w:ascii="Open Sans" w:hAnsi="Open Sans" w:cs="Open Sans"/>
          <w:sz w:val="22"/>
          <w:szCs w:val="22"/>
        </w:rPr>
        <w:t xml:space="preserve"> and</w:t>
      </w:r>
      <w:r>
        <w:rPr>
          <w:rFonts w:ascii="Open Sans" w:hAnsi="Open Sans" w:cs="Open Sans"/>
          <w:sz w:val="22"/>
          <w:szCs w:val="22"/>
        </w:rPr>
        <w:t xml:space="preserve"> t</w:t>
      </w:r>
      <w:r w:rsidR="000970B8" w:rsidRPr="00A04FAC">
        <w:rPr>
          <w:rFonts w:ascii="Open Sans" w:hAnsi="Open Sans" w:cs="Open Sans"/>
          <w:sz w:val="22"/>
          <w:szCs w:val="22"/>
        </w:rPr>
        <w:t xml:space="preserve">he </w:t>
      </w:r>
      <w:r w:rsidRPr="00A04FAC">
        <w:rPr>
          <w:rFonts w:ascii="Open Sans" w:hAnsi="Open Sans" w:cs="Open Sans"/>
          <w:sz w:val="22"/>
          <w:szCs w:val="22"/>
        </w:rPr>
        <w:t xml:space="preserve">winner is the </w:t>
      </w:r>
      <w:r w:rsidR="000970B8" w:rsidRPr="00A04FAC">
        <w:rPr>
          <w:rFonts w:ascii="Open Sans" w:hAnsi="Open Sans" w:cs="Open Sans"/>
          <w:sz w:val="22"/>
          <w:szCs w:val="22"/>
        </w:rPr>
        <w:t xml:space="preserve">player </w:t>
      </w:r>
      <w:r w:rsidRPr="00A04FAC">
        <w:rPr>
          <w:rFonts w:ascii="Open Sans" w:hAnsi="Open Sans" w:cs="Open Sans"/>
          <w:sz w:val="22"/>
          <w:szCs w:val="22"/>
        </w:rPr>
        <w:t xml:space="preserve">furthest from the explosion at the </w:t>
      </w:r>
      <w:proofErr w:type="spellStart"/>
      <w:r w:rsidRPr="00A04FAC">
        <w:rPr>
          <w:rFonts w:ascii="Open Sans" w:hAnsi="Open Sans" w:cs="Open Sans"/>
          <w:sz w:val="22"/>
          <w:szCs w:val="22"/>
        </w:rPr>
        <w:t>centre</w:t>
      </w:r>
      <w:proofErr w:type="spellEnd"/>
      <w:r w:rsidRPr="00A04FAC">
        <w:rPr>
          <w:rFonts w:ascii="Open Sans" w:hAnsi="Open Sans" w:cs="Open Sans"/>
          <w:sz w:val="22"/>
          <w:szCs w:val="22"/>
        </w:rPr>
        <w:t xml:space="preserve"> of the board</w:t>
      </w:r>
      <w:r>
        <w:rPr>
          <w:rFonts w:ascii="Open Sans" w:hAnsi="Open Sans" w:cs="Open Sans"/>
          <w:sz w:val="22"/>
          <w:szCs w:val="22"/>
        </w:rPr>
        <w:t>.</w:t>
      </w:r>
      <w:r w:rsidRPr="00A04FAC">
        <w:rPr>
          <w:rFonts w:ascii="Open Sans" w:hAnsi="Open Sans" w:cs="Open Sans"/>
          <w:sz w:val="22"/>
          <w:szCs w:val="22"/>
        </w:rPr>
        <w:t xml:space="preserve"> </w:t>
      </w:r>
    </w:p>
    <w:p w14:paraId="1C785ED7" w14:textId="77777777" w:rsidR="00A04FAC" w:rsidRDefault="00A04FAC" w:rsidP="00053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Open Sans" w:hAnsi="Open Sans" w:cs="Open Sans"/>
          <w:b/>
          <w:bCs/>
          <w:sz w:val="22"/>
          <w:szCs w:val="22"/>
        </w:rPr>
      </w:pPr>
    </w:p>
    <w:p w14:paraId="24AF613F" w14:textId="022D3C8B" w:rsidR="00C310AF" w:rsidRDefault="00F97B7D" w:rsidP="00053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Open Sans" w:hAnsi="Open Sans" w:cs="Open Sans"/>
          <w:sz w:val="22"/>
          <w:szCs w:val="22"/>
        </w:rPr>
      </w:pPr>
      <w:r w:rsidRPr="00F97B7D">
        <w:rPr>
          <w:rFonts w:ascii="Open Sans" w:hAnsi="Open Sans" w:cs="Open Sans"/>
          <w:b/>
          <w:bCs/>
          <w:sz w:val="22"/>
          <w:szCs w:val="22"/>
        </w:rPr>
        <w:t>Price:</w:t>
      </w:r>
      <w:r>
        <w:rPr>
          <w:rFonts w:ascii="Open Sans" w:hAnsi="Open Sans" w:cs="Open Sans"/>
          <w:sz w:val="22"/>
          <w:szCs w:val="22"/>
        </w:rPr>
        <w:t xml:space="preserve"> £</w:t>
      </w:r>
      <w:r w:rsidR="00715AA8">
        <w:rPr>
          <w:rFonts w:ascii="Open Sans" w:hAnsi="Open Sans" w:cs="Open Sans"/>
          <w:sz w:val="22"/>
          <w:szCs w:val="22"/>
        </w:rPr>
        <w:t>22</w:t>
      </w:r>
    </w:p>
    <w:p w14:paraId="3623EFA1" w14:textId="7D685F2B" w:rsidR="00CF1415" w:rsidRDefault="00CF1415" w:rsidP="000531BD">
      <w:p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 xml:space="preserve">Age Suitability: </w:t>
      </w:r>
      <w:r w:rsidR="00715AA8" w:rsidRPr="00715AA8">
        <w:rPr>
          <w:rFonts w:ascii="Open Sans" w:hAnsi="Open Sans" w:cs="Open Sans"/>
          <w:sz w:val="22"/>
          <w:szCs w:val="22"/>
        </w:rPr>
        <w:t>8</w:t>
      </w:r>
      <w:r w:rsidRPr="00CF1415">
        <w:rPr>
          <w:rFonts w:ascii="Open Sans" w:hAnsi="Open Sans" w:cs="Open Sans"/>
          <w:sz w:val="22"/>
          <w:szCs w:val="22"/>
        </w:rPr>
        <w:t>yrs+</w:t>
      </w:r>
    </w:p>
    <w:p w14:paraId="5E6F9881" w14:textId="2FD0D09C" w:rsidR="00A0195B" w:rsidRDefault="00A0195B" w:rsidP="000531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Open Sans" w:hAnsi="Open Sans" w:cs="Open Sans"/>
          <w:sz w:val="22"/>
          <w:szCs w:val="22"/>
        </w:rPr>
      </w:pPr>
      <w:r w:rsidRPr="00A0195B">
        <w:rPr>
          <w:rFonts w:ascii="Open Sans" w:hAnsi="Open Sans" w:cs="Open Sans"/>
          <w:b/>
          <w:bCs/>
          <w:sz w:val="22"/>
          <w:szCs w:val="22"/>
        </w:rPr>
        <w:t>Players:</w:t>
      </w:r>
      <w:r>
        <w:rPr>
          <w:rFonts w:ascii="Open Sans" w:hAnsi="Open Sans" w:cs="Open Sans"/>
          <w:sz w:val="22"/>
          <w:szCs w:val="22"/>
        </w:rPr>
        <w:t xml:space="preserve"> </w:t>
      </w:r>
      <w:r w:rsidRPr="00583CF0">
        <w:rPr>
          <w:rFonts w:ascii="Open Sans" w:hAnsi="Open Sans" w:cs="Open Sans"/>
          <w:sz w:val="22"/>
          <w:szCs w:val="22"/>
        </w:rPr>
        <w:t>2-</w:t>
      </w:r>
      <w:r w:rsidR="00583CF0" w:rsidRPr="00583CF0">
        <w:rPr>
          <w:rFonts w:ascii="Open Sans" w:hAnsi="Open Sans" w:cs="Open Sans"/>
          <w:sz w:val="22"/>
          <w:szCs w:val="22"/>
        </w:rPr>
        <w:t>8</w:t>
      </w:r>
      <w:r w:rsidRPr="00583CF0">
        <w:rPr>
          <w:rFonts w:ascii="Open Sans" w:hAnsi="Open Sans" w:cs="Open Sans"/>
          <w:sz w:val="22"/>
          <w:szCs w:val="22"/>
        </w:rPr>
        <w:t xml:space="preserve"> players</w:t>
      </w:r>
    </w:p>
    <w:p w14:paraId="78DFBC45" w14:textId="68E5CFC1" w:rsidR="00583CF0" w:rsidRDefault="00583CF0" w:rsidP="000531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Open Sans" w:hAnsi="Open Sans" w:cs="Open Sans"/>
          <w:sz w:val="22"/>
          <w:szCs w:val="22"/>
        </w:rPr>
      </w:pPr>
      <w:r w:rsidRPr="00072952">
        <w:rPr>
          <w:rFonts w:ascii="Open Sans" w:hAnsi="Open Sans" w:cs="Open Sans"/>
          <w:b/>
          <w:bCs/>
          <w:sz w:val="22"/>
          <w:szCs w:val="22"/>
        </w:rPr>
        <w:t xml:space="preserve">Game </w:t>
      </w:r>
      <w:r w:rsidR="00C42105">
        <w:rPr>
          <w:rFonts w:ascii="Open Sans" w:hAnsi="Open Sans" w:cs="Open Sans"/>
          <w:b/>
          <w:bCs/>
          <w:sz w:val="22"/>
          <w:szCs w:val="22"/>
        </w:rPr>
        <w:t>play</w:t>
      </w:r>
      <w:r w:rsidRPr="00072952">
        <w:rPr>
          <w:rFonts w:ascii="Open Sans" w:hAnsi="Open Sans" w:cs="Open Sans"/>
          <w:b/>
          <w:bCs/>
          <w:sz w:val="22"/>
          <w:szCs w:val="22"/>
        </w:rPr>
        <w:t>:</w:t>
      </w:r>
      <w:r>
        <w:rPr>
          <w:rFonts w:ascii="Open Sans" w:hAnsi="Open Sans" w:cs="Open Sans"/>
          <w:sz w:val="22"/>
          <w:szCs w:val="22"/>
        </w:rPr>
        <w:t xml:space="preserve"> approx. 30mins</w:t>
      </w:r>
    </w:p>
    <w:p w14:paraId="53601427" w14:textId="5E7364B8" w:rsidR="001922EC" w:rsidRDefault="001922EC" w:rsidP="000531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Open Sans" w:hAnsi="Open Sans" w:cs="Open Sans"/>
          <w:sz w:val="22"/>
          <w:szCs w:val="22"/>
        </w:rPr>
      </w:pPr>
      <w:r w:rsidRPr="001922EC">
        <w:rPr>
          <w:rFonts w:ascii="Open Sans" w:hAnsi="Open Sans" w:cs="Open Sans"/>
          <w:b/>
          <w:bCs/>
          <w:sz w:val="22"/>
          <w:szCs w:val="22"/>
        </w:rPr>
        <w:t>Batteries:</w:t>
      </w:r>
      <w:r>
        <w:rPr>
          <w:rFonts w:ascii="Open Sans" w:hAnsi="Open Sans" w:cs="Open Sans"/>
          <w:sz w:val="22"/>
          <w:szCs w:val="22"/>
        </w:rPr>
        <w:t xml:space="preserve"> requires 2 x AAA batteries for the time-bomb (the electronic timer)</w:t>
      </w:r>
    </w:p>
    <w:p w14:paraId="250CB328" w14:textId="716E78F9" w:rsidR="00C310AF" w:rsidRDefault="00C310AF" w:rsidP="00C310AF">
      <w:pPr>
        <w:rPr>
          <w:rFonts w:ascii="Calibri" w:hAnsi="Calibri" w:cs="Calibri"/>
          <w:sz w:val="22"/>
          <w:szCs w:val="22"/>
        </w:rPr>
      </w:pPr>
      <w:r w:rsidRPr="00F97B7D">
        <w:rPr>
          <w:rFonts w:ascii="Open Sans" w:hAnsi="Open Sans" w:cs="Open Sans"/>
          <w:b/>
          <w:bCs/>
          <w:sz w:val="22"/>
          <w:szCs w:val="22"/>
        </w:rPr>
        <w:t>Availability:</w:t>
      </w:r>
      <w:r>
        <w:rPr>
          <w:rFonts w:ascii="Open Sans" w:hAnsi="Open Sans" w:cs="Open Sans"/>
          <w:sz w:val="22"/>
          <w:szCs w:val="22"/>
        </w:rPr>
        <w:t xml:space="preserve"> </w:t>
      </w:r>
      <w:hyperlink r:id="rId8" w:history="1">
        <w:r w:rsidR="00613A39" w:rsidRPr="00041D04">
          <w:rPr>
            <w:rStyle w:val="Hyperlink"/>
            <w:rFonts w:ascii="Calibri" w:hAnsi="Calibri" w:cs="Calibri"/>
            <w:sz w:val="22"/>
            <w:szCs w:val="22"/>
          </w:rPr>
          <w:t>www.gibsonsgames.co.uk</w:t>
        </w:r>
      </w:hyperlink>
    </w:p>
    <w:p w14:paraId="0DA8BB8E" w14:textId="77777777" w:rsidR="000970B8" w:rsidRDefault="000970B8" w:rsidP="00613A39">
      <w:pPr>
        <w:pStyle w:val="Body"/>
        <w:spacing w:after="0" w:line="240" w:lineRule="auto"/>
        <w:jc w:val="center"/>
        <w:rPr>
          <w:rFonts w:ascii="Open Sans" w:hAnsi="Open Sans" w:cs="Open Sans"/>
          <w:b/>
          <w:color w:val="auto"/>
        </w:rPr>
      </w:pPr>
    </w:p>
    <w:p w14:paraId="3F604883" w14:textId="04E62F14" w:rsidR="00613A39" w:rsidRDefault="00613A39" w:rsidP="00613A39">
      <w:pPr>
        <w:pStyle w:val="Body"/>
        <w:spacing w:after="0" w:line="240" w:lineRule="auto"/>
        <w:jc w:val="center"/>
        <w:rPr>
          <w:rFonts w:ascii="Open Sans" w:hAnsi="Open Sans" w:cs="Open Sans"/>
          <w:b/>
          <w:color w:val="auto"/>
        </w:rPr>
      </w:pPr>
      <w:r>
        <w:rPr>
          <w:rFonts w:ascii="Open Sans" w:hAnsi="Open Sans" w:cs="Open Sans"/>
          <w:b/>
          <w:color w:val="auto"/>
        </w:rPr>
        <w:lastRenderedPageBreak/>
        <w:t>Ends</w:t>
      </w:r>
    </w:p>
    <w:p w14:paraId="290D3C07" w14:textId="36BA34AA" w:rsidR="00E1090B" w:rsidRDefault="00E1090B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color w:val="auto"/>
        </w:rPr>
      </w:pPr>
      <w:r w:rsidRPr="00D8056B">
        <w:rPr>
          <w:rFonts w:ascii="Open Sans" w:hAnsi="Open Sans" w:cs="Open Sans"/>
          <w:b/>
          <w:color w:val="auto"/>
        </w:rPr>
        <w:t>Note to Editors</w:t>
      </w:r>
    </w:p>
    <w:p w14:paraId="0211EC06" w14:textId="06BBC882" w:rsidR="00F97B7D" w:rsidRPr="00F97B7D" w:rsidRDefault="00F97B7D" w:rsidP="00F97B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0"/>
          <w:szCs w:val="20"/>
        </w:rPr>
      </w:pPr>
      <w:proofErr w:type="spellStart"/>
      <w:r w:rsidRPr="00CF1415">
        <w:rPr>
          <w:rFonts w:ascii="Open Sans" w:hAnsi="Open Sans" w:cs="Open Sans"/>
          <w:sz w:val="20"/>
          <w:szCs w:val="20"/>
        </w:rPr>
        <w:t>Gibsons</w:t>
      </w:r>
      <w:proofErr w:type="spellEnd"/>
      <w:r w:rsidR="00CF1415" w:rsidRPr="00CF1415">
        <w:rPr>
          <w:rFonts w:ascii="Open Sans" w:hAnsi="Open Sans" w:cs="Open Sans"/>
          <w:sz w:val="20"/>
          <w:szCs w:val="20"/>
        </w:rPr>
        <w:t xml:space="preserve"> is a</w:t>
      </w:r>
      <w:r w:rsidR="000D6050">
        <w:rPr>
          <w:rFonts w:ascii="Open Sans" w:hAnsi="Open Sans" w:cs="Open Sans"/>
          <w:sz w:val="20"/>
          <w:szCs w:val="20"/>
        </w:rPr>
        <w:t>n independent,</w:t>
      </w:r>
      <w:r w:rsidRPr="00F97B7D">
        <w:rPr>
          <w:rFonts w:ascii="Open Sans" w:hAnsi="Open Sans" w:cs="Open Sans"/>
          <w:sz w:val="20"/>
          <w:szCs w:val="20"/>
        </w:rPr>
        <w:t xml:space="preserve"> British, family-owned jigsaw puzzle and board game company, known for </w:t>
      </w:r>
      <w:r w:rsidR="000D6050">
        <w:rPr>
          <w:rFonts w:ascii="Open Sans" w:hAnsi="Open Sans" w:cs="Open Sans"/>
          <w:sz w:val="20"/>
          <w:szCs w:val="20"/>
        </w:rPr>
        <w:t>its</w:t>
      </w:r>
      <w:r w:rsidRPr="00F97B7D">
        <w:rPr>
          <w:rFonts w:ascii="Open Sans" w:hAnsi="Open Sans" w:cs="Open Sans"/>
          <w:sz w:val="20"/>
          <w:szCs w:val="20"/>
        </w:rPr>
        <w:t xml:space="preserve"> innovative puzzle designs and best-selling games. </w:t>
      </w:r>
      <w:proofErr w:type="spellStart"/>
      <w:r w:rsidRPr="00F97B7D">
        <w:rPr>
          <w:rFonts w:ascii="Open Sans" w:hAnsi="Open Sans" w:cs="Open Sans"/>
          <w:sz w:val="20"/>
          <w:szCs w:val="20"/>
        </w:rPr>
        <w:t>Gibsons</w:t>
      </w:r>
      <w:proofErr w:type="spellEnd"/>
      <w:r w:rsidRPr="00F97B7D">
        <w:rPr>
          <w:rFonts w:ascii="Open Sans" w:hAnsi="Open Sans" w:cs="Open Sans"/>
          <w:sz w:val="20"/>
          <w:szCs w:val="20"/>
        </w:rPr>
        <w:t xml:space="preserve">’ jigsaws use 100% recycled puzzle board, FSC paper and work with the best artists from around the world.   Everyone loves a </w:t>
      </w:r>
      <w:proofErr w:type="spellStart"/>
      <w:r w:rsidRPr="00F97B7D">
        <w:rPr>
          <w:rFonts w:ascii="Open Sans" w:hAnsi="Open Sans" w:cs="Open Sans"/>
          <w:sz w:val="20"/>
          <w:szCs w:val="20"/>
        </w:rPr>
        <w:t>Gibsons</w:t>
      </w:r>
      <w:proofErr w:type="spellEnd"/>
      <w:r w:rsidR="00B6310F">
        <w:rPr>
          <w:rFonts w:ascii="Open Sans" w:hAnsi="Open Sans" w:cs="Open Sans"/>
          <w:sz w:val="20"/>
          <w:szCs w:val="20"/>
        </w:rPr>
        <w:t>’</w:t>
      </w:r>
      <w:r w:rsidRPr="00F97B7D">
        <w:rPr>
          <w:rFonts w:ascii="Open Sans" w:hAnsi="Open Sans" w:cs="Open Sans"/>
          <w:sz w:val="20"/>
          <w:szCs w:val="20"/>
        </w:rPr>
        <w:t xml:space="preserve"> </w:t>
      </w:r>
      <w:r w:rsidR="00B6310F">
        <w:rPr>
          <w:rFonts w:ascii="Open Sans" w:hAnsi="Open Sans" w:cs="Open Sans"/>
          <w:sz w:val="20"/>
          <w:szCs w:val="20"/>
        </w:rPr>
        <w:t>j</w:t>
      </w:r>
      <w:r w:rsidRPr="00F97B7D">
        <w:rPr>
          <w:rFonts w:ascii="Open Sans" w:hAnsi="Open Sans" w:cs="Open Sans"/>
          <w:sz w:val="20"/>
          <w:szCs w:val="20"/>
        </w:rPr>
        <w:t xml:space="preserve">igsaw, even Her Majesty Queen Elizabeth II has been spotted with one.  </w:t>
      </w:r>
    </w:p>
    <w:p w14:paraId="13E48266" w14:textId="77777777" w:rsidR="00F97B7D" w:rsidRPr="00D8056B" w:rsidRDefault="00F97B7D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color w:val="auto"/>
        </w:rPr>
      </w:pPr>
    </w:p>
    <w:p w14:paraId="4AA393C0" w14:textId="3906D3AF" w:rsidR="00E1090B" w:rsidRDefault="00E1090B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bCs/>
          <w:color w:val="auto"/>
        </w:rPr>
      </w:pPr>
      <w:r w:rsidRPr="00D8056B">
        <w:rPr>
          <w:rFonts w:ascii="Open Sans" w:hAnsi="Open Sans" w:cs="Open Sans"/>
          <w:b/>
          <w:bCs/>
          <w:color w:val="auto"/>
        </w:rPr>
        <w:t xml:space="preserve">For </w:t>
      </w:r>
      <w:r w:rsidR="00811A05" w:rsidRPr="00D8056B">
        <w:rPr>
          <w:rFonts w:ascii="Open Sans" w:hAnsi="Open Sans" w:cs="Open Sans"/>
          <w:b/>
          <w:bCs/>
          <w:color w:val="auto"/>
        </w:rPr>
        <w:t>f</w:t>
      </w:r>
      <w:r w:rsidRPr="00D8056B">
        <w:rPr>
          <w:rFonts w:ascii="Open Sans" w:hAnsi="Open Sans" w:cs="Open Sans"/>
          <w:b/>
          <w:bCs/>
          <w:color w:val="auto"/>
        </w:rPr>
        <w:t xml:space="preserve">urther </w:t>
      </w:r>
      <w:r w:rsidR="00811A05" w:rsidRPr="00D8056B">
        <w:rPr>
          <w:rFonts w:ascii="Open Sans" w:hAnsi="Open Sans" w:cs="Open Sans"/>
          <w:b/>
          <w:bCs/>
          <w:color w:val="auto"/>
        </w:rPr>
        <w:t>i</w:t>
      </w:r>
      <w:r w:rsidRPr="00D8056B">
        <w:rPr>
          <w:rFonts w:ascii="Open Sans" w:hAnsi="Open Sans" w:cs="Open Sans"/>
          <w:b/>
          <w:bCs/>
          <w:color w:val="auto"/>
        </w:rPr>
        <w:t>nformation</w:t>
      </w:r>
      <w:r w:rsidR="00D8056B" w:rsidRPr="00D8056B">
        <w:rPr>
          <w:rFonts w:ascii="Open Sans" w:hAnsi="Open Sans" w:cs="Open Sans"/>
          <w:b/>
          <w:bCs/>
          <w:color w:val="auto"/>
        </w:rPr>
        <w:t xml:space="preserve"> p</w:t>
      </w:r>
      <w:r w:rsidRPr="00D8056B">
        <w:rPr>
          <w:rFonts w:ascii="Open Sans" w:hAnsi="Open Sans" w:cs="Open Sans"/>
          <w:b/>
          <w:bCs/>
          <w:color w:val="auto"/>
        </w:rPr>
        <w:t>lease contact Playtime PR:</w:t>
      </w:r>
    </w:p>
    <w:p w14:paraId="668CA9D4" w14:textId="716C1D37" w:rsidR="006125ED" w:rsidRPr="00D8056B" w:rsidRDefault="00706B15" w:rsidP="00D03AFC">
      <w:pPr>
        <w:pStyle w:val="Body"/>
        <w:spacing w:after="0" w:line="240" w:lineRule="auto"/>
        <w:jc w:val="both"/>
        <w:rPr>
          <w:rFonts w:ascii="Open Sans" w:hAnsi="Open Sans" w:cs="Open Sans"/>
          <w:color w:val="auto"/>
        </w:rPr>
      </w:pPr>
      <w:r w:rsidRPr="00D8056B">
        <w:rPr>
          <w:rFonts w:ascii="Open Sans" w:hAnsi="Open Sans" w:cs="Open Sans"/>
        </w:rPr>
        <w:t>Chrissie Williams –</w:t>
      </w:r>
      <w:r w:rsidR="00D33549" w:rsidRPr="00D8056B">
        <w:rPr>
          <w:rFonts w:ascii="Open Sans" w:hAnsi="Open Sans" w:cs="Open Sans"/>
        </w:rPr>
        <w:t xml:space="preserve"> </w:t>
      </w:r>
      <w:r w:rsidRPr="00D8056B">
        <w:rPr>
          <w:rFonts w:ascii="Open Sans" w:hAnsi="Open Sans" w:cs="Open Sans"/>
        </w:rPr>
        <w:t>chrissie@playtimepr.com</w:t>
      </w:r>
      <w:r w:rsidR="00D33549" w:rsidRPr="00D8056B">
        <w:rPr>
          <w:rFonts w:ascii="Open Sans" w:hAnsi="Open Sans" w:cs="Open Sans"/>
        </w:rPr>
        <w:t xml:space="preserve"> </w:t>
      </w:r>
      <w:r w:rsidRPr="00D8056B">
        <w:rPr>
          <w:rFonts w:ascii="Open Sans" w:hAnsi="Open Sans" w:cs="Open Sans"/>
        </w:rPr>
        <w:t>–</w:t>
      </w:r>
      <w:r w:rsidR="00D33549" w:rsidRPr="00D8056B">
        <w:rPr>
          <w:rFonts w:ascii="Open Sans" w:hAnsi="Open Sans" w:cs="Open Sans"/>
        </w:rPr>
        <w:t xml:space="preserve"> 07</w:t>
      </w:r>
      <w:r w:rsidRPr="00D8056B">
        <w:rPr>
          <w:rFonts w:ascii="Open Sans" w:hAnsi="Open Sans" w:cs="Open Sans"/>
        </w:rPr>
        <w:t>715 816363</w:t>
      </w:r>
    </w:p>
    <w:sectPr w:rsidR="006125ED" w:rsidRPr="00D805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81AA3" w14:textId="77777777" w:rsidR="00865CAC" w:rsidRDefault="00865CAC">
      <w:r>
        <w:separator/>
      </w:r>
    </w:p>
  </w:endnote>
  <w:endnote w:type="continuationSeparator" w:id="0">
    <w:p w14:paraId="4C0B0A3D" w14:textId="77777777" w:rsidR="00865CAC" w:rsidRDefault="00865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ster Next FY Bold">
    <w:altName w:val="Times New Roman"/>
    <w:charset w:val="00"/>
    <w:family w:val="auto"/>
    <w:pitch w:val="variable"/>
    <w:sig w:usb0="A00000AF" w:usb1="5000604B" w:usb2="00000000" w:usb3="00000000" w:csb0="0000009B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Work Sans ExtraBol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Booster Next FY">
    <w:altName w:val="Times New Roman"/>
    <w:charset w:val="00"/>
    <w:family w:val="auto"/>
    <w:pitch w:val="variable"/>
    <w:sig w:usb0="A00000AF" w:usb1="5000604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F8A9A" w14:textId="77777777" w:rsidR="00A344D9" w:rsidRDefault="00A344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661F0" w14:textId="77777777" w:rsidR="00151591" w:rsidRDefault="00151591">
    <w:pPr>
      <w:pStyle w:val="Footer"/>
      <w:pBdr>
        <w:top w:val="single" w:sz="4" w:space="0" w:color="000000"/>
      </w:pBdr>
      <w:jc w:val="center"/>
      <w:rPr>
        <w:rFonts w:ascii="Booster Next FY" w:eastAsia="Booster Next FY" w:hAnsi="Booster Next FY" w:cs="Booster Next FY"/>
        <w:b/>
        <w:bCs/>
      </w:rPr>
    </w:pPr>
  </w:p>
  <w:p w14:paraId="00E7F1A2" w14:textId="6CFA2776" w:rsidR="00151591" w:rsidRPr="006125ED" w:rsidRDefault="006125ED">
    <w:pPr>
      <w:pStyle w:val="Footer"/>
      <w:jc w:val="center"/>
      <w:rPr>
        <w:rFonts w:ascii="Open Sans" w:eastAsia="Booster Next FY Bold" w:hAnsi="Open Sans" w:cs="Open Sans"/>
        <w:b/>
        <w:bCs/>
        <w:color w:val="7F7F7F" w:themeColor="text1" w:themeTint="80"/>
      </w:rPr>
    </w:pPr>
    <w:r w:rsidRPr="006125ED">
      <w:rPr>
        <w:rFonts w:ascii="Open Sans" w:hAnsi="Open Sans" w:cs="Open Sans"/>
        <w:b/>
        <w:color w:val="7F7F7F" w:themeColor="text1" w:themeTint="80"/>
      </w:rPr>
      <w:t>www.playtimepr.com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88DB3" w14:textId="77777777" w:rsidR="00A344D9" w:rsidRDefault="00A344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5B463A" w14:textId="77777777" w:rsidR="00865CAC" w:rsidRDefault="00865CAC">
      <w:r>
        <w:separator/>
      </w:r>
    </w:p>
  </w:footnote>
  <w:footnote w:type="continuationSeparator" w:id="0">
    <w:p w14:paraId="02D219A4" w14:textId="77777777" w:rsidR="00865CAC" w:rsidRDefault="00865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01765" w14:textId="77777777" w:rsidR="00A344D9" w:rsidRDefault="00A344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6"/>
      <w:gridCol w:w="2885"/>
      <w:gridCol w:w="2979"/>
    </w:tblGrid>
    <w:tr w:rsidR="006617DC" w14:paraId="5D36BC69" w14:textId="77777777" w:rsidTr="00AB4CDF">
      <w:tc>
        <w:tcPr>
          <w:tcW w:w="3003" w:type="dxa"/>
        </w:tcPr>
        <w:p w14:paraId="5BF98772" w14:textId="6BD90A34" w:rsidR="00AB4CDF" w:rsidRDefault="006617DC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</w:pPr>
          <w:r>
            <w:rPr>
              <w:noProof/>
            </w:rPr>
            <w:drawing>
              <wp:inline distT="0" distB="0" distL="0" distR="0" wp14:anchorId="44CD5C9F" wp14:editId="3B729B84">
                <wp:extent cx="1865964" cy="708724"/>
                <wp:effectExtent l="0" t="0" r="127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075" cy="729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3" w:type="dxa"/>
        </w:tcPr>
        <w:p w14:paraId="0ECE0173" w14:textId="77777777" w:rsidR="00AB4CDF" w:rsidRDefault="00AB4CDF" w:rsidP="00491F06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</w:p>
      </w:tc>
      <w:tc>
        <w:tcPr>
          <w:tcW w:w="3004" w:type="dxa"/>
        </w:tcPr>
        <w:p w14:paraId="4A99FEA4" w14:textId="77777777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  <w:p w14:paraId="101A54E0" w14:textId="71865C90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  <w:r>
            <w:rPr>
              <w:noProof/>
            </w:rPr>
            <w:drawing>
              <wp:inline distT="0" distB="0" distL="0" distR="0" wp14:anchorId="2F4E562E" wp14:editId="6B4CE8C4">
                <wp:extent cx="1388110" cy="425887"/>
                <wp:effectExtent l="0" t="0" r="0" b="6350"/>
                <wp:docPr id="1073741826" name="officeArt objec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6" name="image2.jpeg" descr="Playtime PR Logo Large RGB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110" cy="42588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  <w:tr w:rsidR="006617DC" w14:paraId="644A0638" w14:textId="77777777" w:rsidTr="00AB4CDF">
      <w:tc>
        <w:tcPr>
          <w:tcW w:w="3003" w:type="dxa"/>
        </w:tcPr>
        <w:p w14:paraId="5A304F56" w14:textId="77777777" w:rsidR="00AB4CDF" w:rsidRPr="00021A43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noProof/>
            </w:rPr>
          </w:pPr>
        </w:p>
      </w:tc>
      <w:tc>
        <w:tcPr>
          <w:tcW w:w="3003" w:type="dxa"/>
        </w:tcPr>
        <w:p w14:paraId="0A606ED0" w14:textId="77777777" w:rsidR="00AB4CDF" w:rsidRDefault="00AB4CDF" w:rsidP="00491F06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</w:p>
      </w:tc>
      <w:tc>
        <w:tcPr>
          <w:tcW w:w="3004" w:type="dxa"/>
        </w:tcPr>
        <w:p w14:paraId="3087C980" w14:textId="77777777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</w:tc>
    </w:tr>
  </w:tbl>
  <w:p w14:paraId="1B7CAD1C" w14:textId="6150BD98" w:rsidR="00151591" w:rsidRPr="00491F06" w:rsidRDefault="00151591" w:rsidP="00AB4CDF">
    <w:pPr>
      <w:pStyle w:val="Header"/>
      <w:pBdr>
        <w:bottom w:val="none" w:sz="0" w:space="0" w:color="auto"/>
      </w:pBdr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C925D" w14:textId="77777777" w:rsidR="00A344D9" w:rsidRDefault="00A344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B1DC6"/>
    <w:multiLevelType w:val="hybridMultilevel"/>
    <w:tmpl w:val="58A06F9C"/>
    <w:lvl w:ilvl="0" w:tplc="1BE6B438">
      <w:start w:val="24"/>
      <w:numFmt w:val="bullet"/>
      <w:lvlText w:val="-"/>
      <w:lvlJc w:val="left"/>
      <w:pPr>
        <w:ind w:left="720" w:hanging="360"/>
      </w:pPr>
      <w:rPr>
        <w:rFonts w:ascii="Open Sans" w:eastAsia="Arial Unicode M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B6527"/>
    <w:multiLevelType w:val="hybridMultilevel"/>
    <w:tmpl w:val="B74A1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5D2761"/>
    <w:multiLevelType w:val="hybridMultilevel"/>
    <w:tmpl w:val="EC3A22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DD5BD6"/>
    <w:multiLevelType w:val="hybridMultilevel"/>
    <w:tmpl w:val="D04C8B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E1141AB"/>
    <w:multiLevelType w:val="multilevel"/>
    <w:tmpl w:val="FA88D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F7477E"/>
    <w:multiLevelType w:val="hybridMultilevel"/>
    <w:tmpl w:val="DDB88B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6722E"/>
    <w:multiLevelType w:val="hybridMultilevel"/>
    <w:tmpl w:val="EA844FD4"/>
    <w:lvl w:ilvl="0" w:tplc="7A185D90">
      <w:start w:val="24"/>
      <w:numFmt w:val="bullet"/>
      <w:lvlText w:val="-"/>
      <w:lvlJc w:val="left"/>
      <w:pPr>
        <w:ind w:left="420" w:hanging="360"/>
      </w:pPr>
      <w:rPr>
        <w:rFonts w:ascii="Open Sans" w:eastAsia="Arial Unicode M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1E0C661C"/>
    <w:multiLevelType w:val="multilevel"/>
    <w:tmpl w:val="29FA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E14E27"/>
    <w:multiLevelType w:val="hybridMultilevel"/>
    <w:tmpl w:val="FCE0A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5721DD0"/>
    <w:multiLevelType w:val="hybridMultilevel"/>
    <w:tmpl w:val="E80C91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5308CB"/>
    <w:multiLevelType w:val="multilevel"/>
    <w:tmpl w:val="EB5E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2404CD"/>
    <w:multiLevelType w:val="multilevel"/>
    <w:tmpl w:val="9494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E33377D"/>
    <w:multiLevelType w:val="hybridMultilevel"/>
    <w:tmpl w:val="FAE00A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F8F6A40"/>
    <w:multiLevelType w:val="hybridMultilevel"/>
    <w:tmpl w:val="E65C0F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9"/>
  </w:num>
  <w:num w:numId="5">
    <w:abstractNumId w:val="2"/>
  </w:num>
  <w:num w:numId="6">
    <w:abstractNumId w:val="1"/>
  </w:num>
  <w:num w:numId="7">
    <w:abstractNumId w:val="13"/>
  </w:num>
  <w:num w:numId="8">
    <w:abstractNumId w:val="7"/>
  </w:num>
  <w:num w:numId="9">
    <w:abstractNumId w:val="12"/>
  </w:num>
  <w:num w:numId="10">
    <w:abstractNumId w:val="3"/>
  </w:num>
  <w:num w:numId="11">
    <w:abstractNumId w:val="4"/>
  </w:num>
  <w:num w:numId="12">
    <w:abstractNumId w:val="10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591"/>
    <w:rsid w:val="00010DF4"/>
    <w:rsid w:val="00021A43"/>
    <w:rsid w:val="0004625E"/>
    <w:rsid w:val="00046785"/>
    <w:rsid w:val="000531BD"/>
    <w:rsid w:val="0006713E"/>
    <w:rsid w:val="00072952"/>
    <w:rsid w:val="000970B8"/>
    <w:rsid w:val="000A19F4"/>
    <w:rsid w:val="000A6036"/>
    <w:rsid w:val="000B2948"/>
    <w:rsid w:val="000B77E9"/>
    <w:rsid w:val="000C4BC9"/>
    <w:rsid w:val="000D1C98"/>
    <w:rsid w:val="000D592A"/>
    <w:rsid w:val="000D6050"/>
    <w:rsid w:val="000E3E0D"/>
    <w:rsid w:val="000E53AA"/>
    <w:rsid w:val="00111CAF"/>
    <w:rsid w:val="0012252A"/>
    <w:rsid w:val="00141AF4"/>
    <w:rsid w:val="00151591"/>
    <w:rsid w:val="00183051"/>
    <w:rsid w:val="00186B3D"/>
    <w:rsid w:val="001922EC"/>
    <w:rsid w:val="0019317A"/>
    <w:rsid w:val="00197254"/>
    <w:rsid w:val="001A4A51"/>
    <w:rsid w:val="001A570E"/>
    <w:rsid w:val="001F6C21"/>
    <w:rsid w:val="0020689A"/>
    <w:rsid w:val="00221D66"/>
    <w:rsid w:val="00225FD8"/>
    <w:rsid w:val="00226B76"/>
    <w:rsid w:val="002379CB"/>
    <w:rsid w:val="00247B9E"/>
    <w:rsid w:val="00280FA1"/>
    <w:rsid w:val="00292461"/>
    <w:rsid w:val="002B46ED"/>
    <w:rsid w:val="002C4770"/>
    <w:rsid w:val="002D152C"/>
    <w:rsid w:val="0030671A"/>
    <w:rsid w:val="00310059"/>
    <w:rsid w:val="00316D69"/>
    <w:rsid w:val="00325426"/>
    <w:rsid w:val="003505A7"/>
    <w:rsid w:val="00366008"/>
    <w:rsid w:val="003A5166"/>
    <w:rsid w:val="003E1772"/>
    <w:rsid w:val="00400214"/>
    <w:rsid w:val="00430A93"/>
    <w:rsid w:val="00455A97"/>
    <w:rsid w:val="00470637"/>
    <w:rsid w:val="0048503E"/>
    <w:rsid w:val="00491F06"/>
    <w:rsid w:val="0049242B"/>
    <w:rsid w:val="0049362D"/>
    <w:rsid w:val="00496D5A"/>
    <w:rsid w:val="0049751E"/>
    <w:rsid w:val="004A56A9"/>
    <w:rsid w:val="004E71A5"/>
    <w:rsid w:val="004E7587"/>
    <w:rsid w:val="00500860"/>
    <w:rsid w:val="00500C5B"/>
    <w:rsid w:val="005702C4"/>
    <w:rsid w:val="00583CF0"/>
    <w:rsid w:val="005B1AF4"/>
    <w:rsid w:val="005B3CBC"/>
    <w:rsid w:val="005C652B"/>
    <w:rsid w:val="005D0FF2"/>
    <w:rsid w:val="005D13F1"/>
    <w:rsid w:val="005E6A03"/>
    <w:rsid w:val="005F3B90"/>
    <w:rsid w:val="00604A6D"/>
    <w:rsid w:val="0061128C"/>
    <w:rsid w:val="006125ED"/>
    <w:rsid w:val="00613A39"/>
    <w:rsid w:val="006167B1"/>
    <w:rsid w:val="0061787D"/>
    <w:rsid w:val="00630A35"/>
    <w:rsid w:val="006522A9"/>
    <w:rsid w:val="006573A7"/>
    <w:rsid w:val="006617DC"/>
    <w:rsid w:val="00686171"/>
    <w:rsid w:val="0069605C"/>
    <w:rsid w:val="006B5F2D"/>
    <w:rsid w:val="00706B15"/>
    <w:rsid w:val="00715AA8"/>
    <w:rsid w:val="00716EE4"/>
    <w:rsid w:val="00747E41"/>
    <w:rsid w:val="007860C8"/>
    <w:rsid w:val="007A4688"/>
    <w:rsid w:val="007B1CA9"/>
    <w:rsid w:val="00800FA9"/>
    <w:rsid w:val="00810E74"/>
    <w:rsid w:val="00811A05"/>
    <w:rsid w:val="00813CAC"/>
    <w:rsid w:val="00820B76"/>
    <w:rsid w:val="00823031"/>
    <w:rsid w:val="008545C1"/>
    <w:rsid w:val="00865CAC"/>
    <w:rsid w:val="00873474"/>
    <w:rsid w:val="008916CB"/>
    <w:rsid w:val="008A066A"/>
    <w:rsid w:val="008A6DF0"/>
    <w:rsid w:val="008B0F2E"/>
    <w:rsid w:val="008D5127"/>
    <w:rsid w:val="008F18B8"/>
    <w:rsid w:val="00901195"/>
    <w:rsid w:val="00904C0A"/>
    <w:rsid w:val="00934C98"/>
    <w:rsid w:val="00986D24"/>
    <w:rsid w:val="009B607C"/>
    <w:rsid w:val="009C08B4"/>
    <w:rsid w:val="009D0BDB"/>
    <w:rsid w:val="009E467E"/>
    <w:rsid w:val="00A0195B"/>
    <w:rsid w:val="00A04FAC"/>
    <w:rsid w:val="00A242B7"/>
    <w:rsid w:val="00A25ABE"/>
    <w:rsid w:val="00A3095E"/>
    <w:rsid w:val="00A344D9"/>
    <w:rsid w:val="00A63833"/>
    <w:rsid w:val="00A71787"/>
    <w:rsid w:val="00A75574"/>
    <w:rsid w:val="00A75FD4"/>
    <w:rsid w:val="00A92C79"/>
    <w:rsid w:val="00A9605F"/>
    <w:rsid w:val="00AB4CDF"/>
    <w:rsid w:val="00AC3FFA"/>
    <w:rsid w:val="00B0611B"/>
    <w:rsid w:val="00B13888"/>
    <w:rsid w:val="00B20E27"/>
    <w:rsid w:val="00B25104"/>
    <w:rsid w:val="00B33DF1"/>
    <w:rsid w:val="00B5161A"/>
    <w:rsid w:val="00B544F4"/>
    <w:rsid w:val="00B6310F"/>
    <w:rsid w:val="00B830E0"/>
    <w:rsid w:val="00BA6E13"/>
    <w:rsid w:val="00BB16AE"/>
    <w:rsid w:val="00BD64ED"/>
    <w:rsid w:val="00BF0F79"/>
    <w:rsid w:val="00C225FD"/>
    <w:rsid w:val="00C261BA"/>
    <w:rsid w:val="00C310AF"/>
    <w:rsid w:val="00C42105"/>
    <w:rsid w:val="00C53B7F"/>
    <w:rsid w:val="00C94A26"/>
    <w:rsid w:val="00CB1283"/>
    <w:rsid w:val="00CC5EC9"/>
    <w:rsid w:val="00CD2206"/>
    <w:rsid w:val="00CF1415"/>
    <w:rsid w:val="00D020E4"/>
    <w:rsid w:val="00D03AFC"/>
    <w:rsid w:val="00D07BF2"/>
    <w:rsid w:val="00D33549"/>
    <w:rsid w:val="00D3784A"/>
    <w:rsid w:val="00D56A24"/>
    <w:rsid w:val="00D6669F"/>
    <w:rsid w:val="00D77B59"/>
    <w:rsid w:val="00D8056B"/>
    <w:rsid w:val="00D85A5E"/>
    <w:rsid w:val="00DA6DEC"/>
    <w:rsid w:val="00DC29FB"/>
    <w:rsid w:val="00DE2F63"/>
    <w:rsid w:val="00E1090B"/>
    <w:rsid w:val="00E133BF"/>
    <w:rsid w:val="00E1722B"/>
    <w:rsid w:val="00E3143F"/>
    <w:rsid w:val="00E314A4"/>
    <w:rsid w:val="00E3599C"/>
    <w:rsid w:val="00E57241"/>
    <w:rsid w:val="00E87DCD"/>
    <w:rsid w:val="00E933CE"/>
    <w:rsid w:val="00EB346C"/>
    <w:rsid w:val="00EB79B5"/>
    <w:rsid w:val="00EC20F7"/>
    <w:rsid w:val="00ED7E23"/>
    <w:rsid w:val="00EE0EE6"/>
    <w:rsid w:val="00F415B3"/>
    <w:rsid w:val="00F435A4"/>
    <w:rsid w:val="00F67532"/>
    <w:rsid w:val="00F7206A"/>
    <w:rsid w:val="00F75995"/>
    <w:rsid w:val="00F75E87"/>
    <w:rsid w:val="00F836B4"/>
    <w:rsid w:val="00F925C2"/>
    <w:rsid w:val="00F97B7D"/>
    <w:rsid w:val="00FC6E2C"/>
    <w:rsid w:val="00FD15D6"/>
    <w:rsid w:val="00FF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D64649"/>
  <w15:docId w15:val="{774E3ACC-9F08-3B4B-B7A7-D763946F2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221D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Booster Next FY Bold" w:eastAsia="Booster Next FY Bold" w:hAnsi="Booster Next FY Bold" w:cs="Booster Next FY Bold"/>
      <w:b/>
      <w:bCs/>
      <w:color w:val="0000FF"/>
      <w:u w:val="single" w:color="0000FF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Link"/>
    <w:rPr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0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5C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uiPriority w:val="1"/>
    <w:qFormat/>
    <w:rsid w:val="001A57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table" w:styleId="TableGrid">
    <w:name w:val="Table Grid"/>
    <w:basedOn w:val="TableNormal"/>
    <w:uiPriority w:val="59"/>
    <w:rsid w:val="00A92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3095E"/>
    <w:rPr>
      <w:color w:val="FF00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D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1090B"/>
    <w:pPr>
      <w:ind w:left="720"/>
      <w:contextualSpacing/>
    </w:pPr>
  </w:style>
  <w:style w:type="paragraph" w:customStyle="1" w:styleId="cms-paragraph">
    <w:name w:val="cms-paragraph"/>
    <w:basedOn w:val="Normal"/>
    <w:rsid w:val="00E314A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base">
    <w:name w:val="base"/>
    <w:basedOn w:val="DefaultParagraphFont"/>
    <w:rsid w:val="00197254"/>
  </w:style>
  <w:style w:type="character" w:customStyle="1" w:styleId="Heading1Char">
    <w:name w:val="Heading 1 Char"/>
    <w:basedOn w:val="DefaultParagraphFont"/>
    <w:link w:val="Heading1"/>
    <w:uiPriority w:val="9"/>
    <w:rsid w:val="00221D66"/>
    <w:rPr>
      <w:rFonts w:eastAsia="Times New Roman"/>
      <w:b/>
      <w:bCs/>
      <w:kern w:val="36"/>
      <w:sz w:val="48"/>
      <w:szCs w:val="48"/>
      <w:bdr w:val="none" w:sz="0" w:space="0" w:color="auto"/>
      <w:lang w:eastAsia="en-GB"/>
    </w:rPr>
  </w:style>
  <w:style w:type="character" w:customStyle="1" w:styleId="apple-converted-space">
    <w:name w:val="apple-converted-space"/>
    <w:basedOn w:val="DefaultParagraphFont"/>
    <w:rsid w:val="00221D66"/>
  </w:style>
  <w:style w:type="paragraph" w:styleId="NormalWeb">
    <w:name w:val="Normal (Web)"/>
    <w:basedOn w:val="Normal"/>
    <w:uiPriority w:val="99"/>
    <w:unhideWhenUsed/>
    <w:rsid w:val="006573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styleId="Emphasis">
    <w:name w:val="Emphasis"/>
    <w:basedOn w:val="DefaultParagraphFont"/>
    <w:uiPriority w:val="20"/>
    <w:qFormat/>
    <w:rsid w:val="00820B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bsonsgames.co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Playtime PR Ltd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Ceriann</dc:creator>
  <cp:lastModifiedBy>Chrissie Williams</cp:lastModifiedBy>
  <cp:revision>36</cp:revision>
  <cp:lastPrinted>2017-03-06T09:41:00Z</cp:lastPrinted>
  <dcterms:created xsi:type="dcterms:W3CDTF">2020-04-28T16:39:00Z</dcterms:created>
  <dcterms:modified xsi:type="dcterms:W3CDTF">2020-09-07T11:02:00Z</dcterms:modified>
</cp:coreProperties>
</file>